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5F1" w:rsidRPr="005B0DC0" w:rsidRDefault="000C75F1" w:rsidP="000C75F1">
      <w:pPr>
        <w:shd w:val="clear" w:color="auto" w:fill="FFFFFF"/>
        <w:tabs>
          <w:tab w:val="left" w:pos="9355"/>
        </w:tabs>
        <w:spacing w:after="0" w:line="240" w:lineRule="auto"/>
        <w:ind w:right="-5"/>
        <w:jc w:val="right"/>
        <w:rPr>
          <w:rFonts w:ascii="Times New Roman" w:hAnsi="Times New Roman"/>
          <w:b/>
          <w:spacing w:val="1"/>
          <w:sz w:val="24"/>
          <w:szCs w:val="24"/>
          <w:lang w:val="kk-KZ"/>
        </w:rPr>
      </w:pPr>
      <w:r>
        <w:rPr>
          <w:rFonts w:ascii="Times New Roman" w:hAnsi="Times New Roman"/>
          <w:b/>
          <w:spacing w:val="1"/>
          <w:sz w:val="24"/>
          <w:szCs w:val="24"/>
          <w:lang w:val="kk-KZ"/>
        </w:rPr>
        <w:t>Ф.7.03-03</w:t>
      </w: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4"/>
          <w:szCs w:val="24"/>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4"/>
          <w:szCs w:val="24"/>
          <w:lang w:val="en-US"/>
        </w:rPr>
      </w:pPr>
    </w:p>
    <w:p w:rsidR="000C75F1" w:rsidRDefault="000C75F1" w:rsidP="000C75F1">
      <w:pPr>
        <w:shd w:val="clear" w:color="auto" w:fill="FFFFFF"/>
        <w:tabs>
          <w:tab w:val="left" w:pos="9355"/>
        </w:tabs>
        <w:spacing w:after="0" w:line="240" w:lineRule="auto"/>
        <w:ind w:right="-5"/>
        <w:jc w:val="center"/>
        <w:rPr>
          <w:rFonts w:ascii="Times New Roman" w:hAnsi="Times New Roman"/>
          <w:b/>
          <w:spacing w:val="1"/>
          <w:sz w:val="32"/>
          <w:szCs w:val="32"/>
          <w:lang w:val="kk-KZ"/>
        </w:rPr>
      </w:pPr>
      <w:r w:rsidRPr="005261BA">
        <w:rPr>
          <w:rFonts w:ascii="Times New Roman" w:hAnsi="Times New Roman"/>
          <w:b/>
          <w:spacing w:val="1"/>
          <w:sz w:val="32"/>
          <w:szCs w:val="32"/>
          <w:lang w:val="kk-KZ"/>
        </w:rPr>
        <w:t>С.Ө. Карибаев</w:t>
      </w:r>
    </w:p>
    <w:p w:rsidR="000C75F1" w:rsidRPr="005261BA" w:rsidRDefault="000C75F1" w:rsidP="000C75F1">
      <w:pPr>
        <w:shd w:val="clear" w:color="auto" w:fill="FFFFFF"/>
        <w:tabs>
          <w:tab w:val="left" w:pos="9355"/>
        </w:tabs>
        <w:spacing w:after="0" w:line="240" w:lineRule="auto"/>
        <w:ind w:right="-5"/>
        <w:jc w:val="center"/>
        <w:rPr>
          <w:rFonts w:ascii="Times New Roman" w:hAnsi="Times New Roman"/>
          <w:b/>
          <w:spacing w:val="1"/>
          <w:sz w:val="32"/>
          <w:szCs w:val="32"/>
          <w:lang w:val="en-US"/>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4"/>
          <w:szCs w:val="24"/>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spacing w:val="1"/>
          <w:sz w:val="24"/>
          <w:szCs w:val="24"/>
          <w:lang w:val="kk-KZ"/>
        </w:rPr>
      </w:pPr>
      <w:r>
        <w:rPr>
          <w:rFonts w:ascii="Times New Roman" w:hAnsi="Times New Roman"/>
          <w:noProof/>
          <w:spacing w:val="1"/>
          <w:sz w:val="24"/>
          <w:szCs w:val="24"/>
          <w:lang w:eastAsia="ru-RU"/>
        </w:rPr>
        <w:drawing>
          <wp:inline distT="0" distB="0" distL="0" distR="0">
            <wp:extent cx="3134995" cy="1240790"/>
            <wp:effectExtent l="19050" t="0" r="8255" b="0"/>
            <wp:docPr id="1" name="Рисунок 8" descr="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C:\Users\admin\Desktop\ОБЩАЯ ПАПКА\Лого ЮКГУ новый.jpg"/>
                    <pic:cNvPicPr>
                      <a:picLocks noChangeAspect="1" noChangeArrowheads="1"/>
                    </pic:cNvPicPr>
                  </pic:nvPicPr>
                  <pic:blipFill>
                    <a:blip r:embed="rId4"/>
                    <a:srcRect/>
                    <a:stretch>
                      <a:fillRect/>
                    </a:stretch>
                  </pic:blipFill>
                  <pic:spPr bwMode="auto">
                    <a:xfrm>
                      <a:off x="0" y="0"/>
                      <a:ext cx="3134995" cy="1240790"/>
                    </a:xfrm>
                    <a:prstGeom prst="rect">
                      <a:avLst/>
                    </a:prstGeom>
                    <a:noFill/>
                    <a:ln w="9525">
                      <a:noFill/>
                      <a:miter lim="800000"/>
                      <a:headEnd/>
                      <a:tailEnd/>
                    </a:ln>
                  </pic:spPr>
                </pic:pic>
              </a:graphicData>
            </a:graphic>
          </wp:inline>
        </w:drawing>
      </w:r>
    </w:p>
    <w:p w:rsidR="000C75F1" w:rsidRPr="005B0DC0" w:rsidRDefault="000C75F1" w:rsidP="000C75F1">
      <w:pPr>
        <w:shd w:val="clear" w:color="auto" w:fill="FFFFFF"/>
        <w:tabs>
          <w:tab w:val="left" w:pos="9355"/>
        </w:tabs>
        <w:spacing w:after="0" w:line="240" w:lineRule="auto"/>
        <w:ind w:right="-6"/>
        <w:rPr>
          <w:rFonts w:ascii="Times New Roman" w:hAnsi="Times New Roman"/>
          <w:b/>
          <w:spacing w:val="1"/>
          <w:sz w:val="24"/>
          <w:szCs w:val="24"/>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b/>
          <w:spacing w:val="1"/>
          <w:sz w:val="28"/>
          <w:szCs w:val="28"/>
          <w:lang w:val="kk-KZ"/>
        </w:rPr>
      </w:pPr>
    </w:p>
    <w:p w:rsidR="000C75F1" w:rsidRPr="005261BA" w:rsidRDefault="000C75F1" w:rsidP="000C75F1">
      <w:pPr>
        <w:shd w:val="clear" w:color="auto" w:fill="FFFFFF"/>
        <w:tabs>
          <w:tab w:val="left" w:pos="9355"/>
        </w:tabs>
        <w:spacing w:after="0" w:line="240" w:lineRule="auto"/>
        <w:ind w:right="-6"/>
        <w:jc w:val="center"/>
        <w:rPr>
          <w:rFonts w:ascii="Times New Roman" w:hAnsi="Times New Roman"/>
          <w:b/>
          <w:caps/>
          <w:sz w:val="28"/>
          <w:szCs w:val="28"/>
          <w:lang w:val="kk-KZ"/>
        </w:rPr>
      </w:pPr>
      <w:r w:rsidRPr="005261BA">
        <w:rPr>
          <w:rFonts w:ascii="Times New Roman" w:hAnsi="Times New Roman"/>
          <w:b/>
          <w:caps/>
          <w:sz w:val="28"/>
          <w:szCs w:val="28"/>
          <w:lang w:val="kk-KZ"/>
        </w:rPr>
        <w:t xml:space="preserve">«Қоғамдық сананы жаңғыртудың өзекті мәселелері»  </w:t>
      </w:r>
    </w:p>
    <w:p w:rsidR="000C75F1" w:rsidRPr="005261BA"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r w:rsidRPr="005261BA">
        <w:rPr>
          <w:rFonts w:ascii="Times New Roman" w:hAnsi="Times New Roman"/>
          <w:spacing w:val="1"/>
          <w:sz w:val="28"/>
          <w:szCs w:val="28"/>
          <w:lang w:val="kk-KZ"/>
        </w:rPr>
        <w:t>пәнінен семинар сабағының  әдістемелік ұсынысы</w:t>
      </w:r>
    </w:p>
    <w:p w:rsidR="000C75F1" w:rsidRDefault="000C75F1" w:rsidP="000C75F1">
      <w:pPr>
        <w:shd w:val="clear" w:color="auto" w:fill="FFFFFF"/>
        <w:tabs>
          <w:tab w:val="left" w:pos="9355"/>
        </w:tabs>
        <w:spacing w:after="0" w:line="240" w:lineRule="auto"/>
        <w:ind w:right="-6"/>
        <w:jc w:val="center"/>
        <w:rPr>
          <w:rFonts w:ascii="Times New Roman" w:hAnsi="Times New Roman"/>
          <w:i/>
          <w:spacing w:val="1"/>
          <w:sz w:val="28"/>
          <w:szCs w:val="28"/>
          <w:lang w:val="kk-KZ"/>
        </w:rPr>
      </w:pPr>
      <w:r w:rsidRPr="005261BA">
        <w:rPr>
          <w:rFonts w:ascii="Times New Roman" w:hAnsi="Times New Roman"/>
          <w:i/>
          <w:spacing w:val="1"/>
          <w:sz w:val="28"/>
          <w:szCs w:val="28"/>
          <w:lang w:val="kk-KZ"/>
        </w:rPr>
        <w:t>(барлық мамандық студенттері үшін)</w:t>
      </w:r>
    </w:p>
    <w:p w:rsidR="000C75F1" w:rsidRPr="005261BA" w:rsidRDefault="000C75F1" w:rsidP="000C75F1">
      <w:pPr>
        <w:shd w:val="clear" w:color="auto" w:fill="FFFFFF"/>
        <w:tabs>
          <w:tab w:val="left" w:pos="9355"/>
        </w:tabs>
        <w:spacing w:after="0" w:line="240" w:lineRule="auto"/>
        <w:ind w:right="-6"/>
        <w:jc w:val="center"/>
        <w:rPr>
          <w:rFonts w:ascii="Times New Roman" w:hAnsi="Times New Roman"/>
          <w:i/>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spacing w:val="1"/>
          <w:sz w:val="24"/>
          <w:szCs w:val="24"/>
          <w:lang w:val="kk-KZ"/>
        </w:rPr>
      </w:pPr>
      <w:r>
        <w:rPr>
          <w:rFonts w:ascii="Times New Roman" w:hAnsi="Times New Roman"/>
          <w:noProof/>
          <w:sz w:val="28"/>
          <w:szCs w:val="28"/>
          <w:lang w:eastAsia="ru-RU"/>
        </w:rPr>
        <w:drawing>
          <wp:inline distT="0" distB="0" distL="0" distR="0">
            <wp:extent cx="5943600" cy="4027805"/>
            <wp:effectExtent l="19050" t="0" r="0" b="0"/>
            <wp:docPr id="2" name="Рисунок 1" descr="C:\Users\admin\Downloads\ОБЖОК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ownloads\ОБЖОКА-2.JPG"/>
                    <pic:cNvPicPr>
                      <a:picLocks noChangeAspect="1" noChangeArrowheads="1"/>
                    </pic:cNvPicPr>
                  </pic:nvPicPr>
                  <pic:blipFill>
                    <a:blip r:embed="rId5"/>
                    <a:srcRect t="17577" b="40318"/>
                    <a:stretch>
                      <a:fillRect/>
                    </a:stretch>
                  </pic:blipFill>
                  <pic:spPr bwMode="auto">
                    <a:xfrm>
                      <a:off x="0" y="0"/>
                      <a:ext cx="5943600" cy="4027805"/>
                    </a:xfrm>
                    <a:prstGeom prst="rect">
                      <a:avLst/>
                    </a:prstGeom>
                    <a:noFill/>
                    <a:ln w="9525">
                      <a:noFill/>
                      <a:miter lim="800000"/>
                      <a:headEnd/>
                      <a:tailEnd/>
                    </a:ln>
                  </pic:spPr>
                </pic:pic>
              </a:graphicData>
            </a:graphic>
          </wp:inline>
        </w:drawing>
      </w: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spacing w:val="1"/>
          <w:sz w:val="24"/>
          <w:szCs w:val="24"/>
          <w:lang w:val="kk-KZ"/>
        </w:rPr>
      </w:pPr>
    </w:p>
    <w:p w:rsidR="000C75F1" w:rsidRPr="005B0DC0" w:rsidRDefault="000C75F1" w:rsidP="000C75F1">
      <w:pPr>
        <w:shd w:val="clear" w:color="auto" w:fill="FFFFFF"/>
        <w:tabs>
          <w:tab w:val="left" w:pos="9355"/>
        </w:tabs>
        <w:spacing w:after="0" w:line="240" w:lineRule="auto"/>
        <w:ind w:right="-5"/>
        <w:jc w:val="both"/>
        <w:rPr>
          <w:rFonts w:ascii="Times New Roman" w:hAnsi="Times New Roman"/>
          <w:spacing w:val="1"/>
          <w:sz w:val="24"/>
          <w:szCs w:val="24"/>
          <w:lang w:val="kk-KZ"/>
        </w:rPr>
      </w:pPr>
    </w:p>
    <w:p w:rsidR="000C75F1" w:rsidRDefault="000C75F1" w:rsidP="000C75F1">
      <w:pPr>
        <w:shd w:val="clear" w:color="auto" w:fill="FFFFFF"/>
        <w:tabs>
          <w:tab w:val="left" w:pos="9355"/>
        </w:tabs>
        <w:spacing w:after="0" w:line="240" w:lineRule="auto"/>
        <w:ind w:right="-5"/>
        <w:rPr>
          <w:rFonts w:ascii="Times New Roman" w:hAnsi="Times New Roman"/>
          <w:spacing w:val="1"/>
          <w:sz w:val="24"/>
          <w:szCs w:val="24"/>
          <w:lang w:val="kk-KZ"/>
        </w:rPr>
      </w:pPr>
    </w:p>
    <w:p w:rsidR="000C75F1" w:rsidRDefault="000C75F1" w:rsidP="000C75F1">
      <w:pPr>
        <w:shd w:val="clear" w:color="auto" w:fill="FFFFFF"/>
        <w:tabs>
          <w:tab w:val="left" w:pos="9355"/>
        </w:tabs>
        <w:spacing w:after="0" w:line="240" w:lineRule="auto"/>
        <w:ind w:right="-5"/>
        <w:rPr>
          <w:rFonts w:ascii="Times New Roman" w:hAnsi="Times New Roman"/>
          <w:spacing w:val="1"/>
          <w:sz w:val="24"/>
          <w:szCs w:val="24"/>
          <w:lang w:val="kk-KZ"/>
        </w:rPr>
      </w:pPr>
    </w:p>
    <w:p w:rsidR="000C75F1" w:rsidRDefault="000C75F1" w:rsidP="000C75F1">
      <w:pPr>
        <w:shd w:val="clear" w:color="auto" w:fill="FFFFFF"/>
        <w:tabs>
          <w:tab w:val="left" w:pos="9355"/>
        </w:tabs>
        <w:spacing w:after="0" w:line="240" w:lineRule="auto"/>
        <w:ind w:right="-5"/>
        <w:rPr>
          <w:rFonts w:ascii="Times New Roman" w:hAnsi="Times New Roman"/>
          <w:spacing w:val="1"/>
          <w:sz w:val="24"/>
          <w:szCs w:val="24"/>
          <w:lang w:val="kk-KZ"/>
        </w:rPr>
      </w:pPr>
    </w:p>
    <w:p w:rsidR="000C75F1" w:rsidRDefault="000C75F1" w:rsidP="000C75F1">
      <w:pPr>
        <w:shd w:val="clear" w:color="auto" w:fill="FFFFFF"/>
        <w:tabs>
          <w:tab w:val="left" w:pos="9355"/>
        </w:tabs>
        <w:spacing w:after="0" w:line="240" w:lineRule="auto"/>
        <w:ind w:right="-5"/>
        <w:rPr>
          <w:rFonts w:ascii="Times New Roman" w:hAnsi="Times New Roman"/>
          <w:spacing w:val="1"/>
          <w:sz w:val="24"/>
          <w:szCs w:val="24"/>
          <w:lang w:val="kk-KZ"/>
        </w:rPr>
      </w:pPr>
    </w:p>
    <w:p w:rsidR="000C75F1" w:rsidRPr="005B0DC0" w:rsidRDefault="000C75F1" w:rsidP="000C75F1">
      <w:pPr>
        <w:shd w:val="clear" w:color="auto" w:fill="FFFFFF"/>
        <w:tabs>
          <w:tab w:val="left" w:pos="9355"/>
        </w:tabs>
        <w:spacing w:after="0" w:line="240" w:lineRule="auto"/>
        <w:ind w:right="-5"/>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r>
        <w:rPr>
          <w:rFonts w:ascii="Times New Roman" w:hAnsi="Times New Roman"/>
          <w:b/>
          <w:spacing w:val="1"/>
          <w:sz w:val="28"/>
          <w:szCs w:val="28"/>
          <w:lang w:val="kk-KZ"/>
        </w:rPr>
        <w:t>Шымкент – 2020</w:t>
      </w: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4"/>
          <w:szCs w:val="24"/>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rPr>
      </w:pPr>
      <w:r w:rsidRPr="005B0DC0">
        <w:rPr>
          <w:rFonts w:ascii="Times New Roman" w:hAnsi="Times New Roman"/>
          <w:spacing w:val="1"/>
          <w:sz w:val="28"/>
          <w:szCs w:val="28"/>
          <w:lang w:val="kk-KZ"/>
        </w:rPr>
        <w:lastRenderedPageBreak/>
        <w:t>ҚАЗАҚСТАН РЕСПУБЛИКАСЫНЫҢ БІЛІМ ЖӘНЕ ҒЫЛЫМ МИНИСТРЛІГІ</w:t>
      </w: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rPr>
      </w:pPr>
      <w:r w:rsidRPr="005B0DC0">
        <w:rPr>
          <w:rFonts w:ascii="Times New Roman" w:hAnsi="Times New Roman"/>
          <w:spacing w:val="1"/>
          <w:sz w:val="28"/>
          <w:szCs w:val="28"/>
          <w:lang w:val="kk-KZ"/>
        </w:rPr>
        <w:t>М. ӘУЕЗОВ атындағы ОҢТҮСТІК ҚАЗАҚСТАН МЕМЛЕКЕТТІК УНИВЕРСИТЕТІ</w:t>
      </w: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r w:rsidRPr="005B0DC0">
        <w:rPr>
          <w:rFonts w:ascii="Times New Roman" w:hAnsi="Times New Roman"/>
          <w:spacing w:val="1"/>
          <w:sz w:val="28"/>
          <w:szCs w:val="28"/>
          <w:lang w:val="kk-KZ"/>
        </w:rPr>
        <w:t>«Қазақстан тарихы» кафедрасы</w:t>
      </w:r>
    </w:p>
    <w:p w:rsidR="000C75F1" w:rsidRPr="005B0DC0" w:rsidRDefault="000C75F1" w:rsidP="000C75F1">
      <w:pPr>
        <w:shd w:val="clear" w:color="auto" w:fill="FFFFFF"/>
        <w:tabs>
          <w:tab w:val="left" w:pos="9355"/>
        </w:tabs>
        <w:spacing w:after="0" w:line="240" w:lineRule="auto"/>
        <w:ind w:right="-6"/>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spacing w:val="1"/>
          <w:sz w:val="28"/>
          <w:szCs w:val="28"/>
          <w:lang w:val="kk-KZ"/>
        </w:rPr>
      </w:pPr>
      <w:r w:rsidRPr="005B0DC0">
        <w:rPr>
          <w:rFonts w:ascii="Times New Roman" w:hAnsi="Times New Roman"/>
          <w:spacing w:val="1"/>
          <w:sz w:val="28"/>
          <w:szCs w:val="28"/>
          <w:lang w:val="kk-KZ"/>
        </w:rPr>
        <w:t>С.Ө. КАРИБАЕВ</w:t>
      </w:r>
    </w:p>
    <w:p w:rsidR="000C75F1" w:rsidRPr="005B0DC0" w:rsidRDefault="000C75F1" w:rsidP="000C75F1">
      <w:pPr>
        <w:shd w:val="clear" w:color="auto" w:fill="FFFFFF"/>
        <w:tabs>
          <w:tab w:val="left" w:pos="9355"/>
        </w:tabs>
        <w:spacing w:after="0" w:line="240" w:lineRule="auto"/>
        <w:ind w:right="-6" w:firstLine="607"/>
        <w:jc w:val="center"/>
        <w:rPr>
          <w:rFonts w:ascii="Times New Roman" w:hAnsi="Times New Roman"/>
          <w:sz w:val="28"/>
          <w:szCs w:val="28"/>
          <w:lang w:val="kk-KZ"/>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z w:val="28"/>
          <w:szCs w:val="28"/>
        </w:rPr>
      </w:pPr>
    </w:p>
    <w:p w:rsidR="000C75F1" w:rsidRPr="005B0DC0" w:rsidRDefault="000C75F1" w:rsidP="000C75F1">
      <w:pPr>
        <w:shd w:val="clear" w:color="auto" w:fill="FFFFFF"/>
        <w:tabs>
          <w:tab w:val="left" w:pos="9355"/>
        </w:tabs>
        <w:spacing w:after="0" w:line="240" w:lineRule="auto"/>
        <w:ind w:right="-6"/>
        <w:jc w:val="center"/>
        <w:rPr>
          <w:rFonts w:ascii="Times New Roman" w:hAnsi="Times New Roman"/>
          <w:spacing w:val="1"/>
          <w:sz w:val="28"/>
          <w:szCs w:val="28"/>
          <w:lang w:val="kk-KZ"/>
        </w:rPr>
      </w:pPr>
      <w:r w:rsidRPr="005B0DC0">
        <w:rPr>
          <w:rFonts w:ascii="Times New Roman" w:hAnsi="Times New Roman"/>
          <w:sz w:val="28"/>
          <w:szCs w:val="28"/>
          <w:lang w:val="kk-KZ"/>
        </w:rPr>
        <w:t>«Қоғамдық</w:t>
      </w:r>
      <w:r>
        <w:rPr>
          <w:rFonts w:ascii="Times New Roman" w:hAnsi="Times New Roman"/>
          <w:sz w:val="28"/>
          <w:szCs w:val="28"/>
          <w:lang w:val="kk-KZ"/>
        </w:rPr>
        <w:t xml:space="preserve"> сананы жаңғыртуд</w:t>
      </w:r>
      <w:r w:rsidRPr="005B0DC0">
        <w:rPr>
          <w:rFonts w:ascii="Times New Roman" w:hAnsi="Times New Roman"/>
          <w:sz w:val="28"/>
          <w:szCs w:val="28"/>
          <w:lang w:val="kk-KZ"/>
        </w:rPr>
        <w:t xml:space="preserve">ың өзекті мәселелері»  </w:t>
      </w:r>
      <w:r w:rsidRPr="005B0DC0">
        <w:rPr>
          <w:rFonts w:ascii="Times New Roman" w:hAnsi="Times New Roman"/>
          <w:spacing w:val="1"/>
          <w:sz w:val="28"/>
          <w:szCs w:val="28"/>
          <w:lang w:val="kk-KZ"/>
        </w:rPr>
        <w:t>пәнінен семинар сабағының  әдістемелік ұсынысы</w:t>
      </w:r>
    </w:p>
    <w:p w:rsidR="000C75F1" w:rsidRPr="005B0DC0" w:rsidRDefault="000C75F1" w:rsidP="000C75F1">
      <w:pPr>
        <w:shd w:val="clear" w:color="auto" w:fill="FFFFFF"/>
        <w:tabs>
          <w:tab w:val="left" w:pos="9355"/>
        </w:tabs>
        <w:spacing w:after="0" w:line="240" w:lineRule="auto"/>
        <w:ind w:right="-6" w:firstLine="607"/>
        <w:jc w:val="center"/>
        <w:rPr>
          <w:rFonts w:ascii="Times New Roman" w:hAnsi="Times New Roman"/>
          <w:sz w:val="28"/>
          <w:szCs w:val="28"/>
          <w:lang w:val="kk-KZ"/>
        </w:rPr>
      </w:pPr>
      <w:r w:rsidRPr="005B0DC0">
        <w:rPr>
          <w:rFonts w:ascii="Times New Roman" w:hAnsi="Times New Roman"/>
          <w:sz w:val="28"/>
          <w:szCs w:val="28"/>
          <w:lang w:val="kk-KZ"/>
        </w:rPr>
        <w:t>Барлық мамандық студенттері үшін</w:t>
      </w:r>
    </w:p>
    <w:p w:rsidR="000C75F1" w:rsidRPr="005B0DC0" w:rsidRDefault="000C75F1" w:rsidP="000C75F1">
      <w:pPr>
        <w:shd w:val="clear" w:color="auto" w:fill="FFFFFF"/>
        <w:tabs>
          <w:tab w:val="left" w:pos="9355"/>
        </w:tabs>
        <w:spacing w:after="0" w:line="240" w:lineRule="auto"/>
        <w:ind w:right="-6" w:firstLine="607"/>
        <w:jc w:val="center"/>
        <w:rPr>
          <w:rFonts w:ascii="Times New Roman" w:hAnsi="Times New Roman"/>
          <w:sz w:val="28"/>
          <w:szCs w:val="28"/>
          <w:lang w:val="kk-KZ"/>
        </w:rPr>
      </w:pPr>
      <w:r w:rsidRPr="005B0DC0">
        <w:rPr>
          <w:rFonts w:ascii="Times New Roman" w:hAnsi="Times New Roman"/>
          <w:sz w:val="28"/>
          <w:szCs w:val="28"/>
          <w:lang w:val="kk-KZ"/>
        </w:rPr>
        <w:t>Оқу формасы: күндізгі, кешкі, сырттай оқыту</w:t>
      </w: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5"/>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5"/>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5"/>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5"/>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5"/>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5"/>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5"/>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5"/>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5"/>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5"/>
        <w:rPr>
          <w:rFonts w:ascii="Times New Roman" w:hAnsi="Times New Roman"/>
          <w:b/>
          <w:spacing w:val="1"/>
          <w:sz w:val="28"/>
          <w:szCs w:val="28"/>
          <w:lang w:val="kk-KZ"/>
        </w:rPr>
      </w:pPr>
    </w:p>
    <w:p w:rsidR="000C75F1" w:rsidRPr="005604E1" w:rsidRDefault="000C75F1" w:rsidP="000C75F1">
      <w:pPr>
        <w:shd w:val="clear" w:color="auto" w:fill="FFFFFF"/>
        <w:tabs>
          <w:tab w:val="left" w:pos="9355"/>
        </w:tabs>
        <w:spacing w:after="0" w:line="240" w:lineRule="auto"/>
        <w:ind w:right="-5"/>
        <w:jc w:val="center"/>
        <w:rPr>
          <w:rFonts w:ascii="Times New Roman" w:hAnsi="Times New Roman"/>
          <w:spacing w:val="1"/>
          <w:sz w:val="28"/>
          <w:szCs w:val="28"/>
          <w:lang w:val="en-US"/>
        </w:rPr>
      </w:pPr>
      <w:r>
        <w:rPr>
          <w:rFonts w:ascii="Times New Roman" w:hAnsi="Times New Roman"/>
          <w:spacing w:val="1"/>
          <w:sz w:val="28"/>
          <w:szCs w:val="28"/>
          <w:lang w:val="kk-KZ"/>
        </w:rPr>
        <w:t>Шымкент – 20</w:t>
      </w:r>
      <w:r>
        <w:rPr>
          <w:rFonts w:ascii="Times New Roman" w:hAnsi="Times New Roman"/>
          <w:spacing w:val="1"/>
          <w:sz w:val="28"/>
          <w:szCs w:val="28"/>
          <w:lang w:val="en-US"/>
        </w:rPr>
        <w:t>20</w:t>
      </w:r>
    </w:p>
    <w:p w:rsidR="000C75F1" w:rsidRPr="005B0DC0" w:rsidRDefault="000C75F1" w:rsidP="000C75F1">
      <w:pPr>
        <w:shd w:val="clear" w:color="auto" w:fill="FFFFFF"/>
        <w:tabs>
          <w:tab w:val="left" w:pos="9355"/>
        </w:tabs>
        <w:spacing w:after="0" w:line="240" w:lineRule="auto"/>
        <w:ind w:right="-6"/>
        <w:jc w:val="both"/>
        <w:rPr>
          <w:rFonts w:ascii="Times New Roman" w:hAnsi="Times New Roman"/>
          <w:spacing w:val="1"/>
          <w:sz w:val="28"/>
          <w:szCs w:val="28"/>
          <w:lang w:val="kk-KZ"/>
        </w:rPr>
      </w:pPr>
      <w:r w:rsidRPr="005B0DC0">
        <w:rPr>
          <w:rFonts w:ascii="Times New Roman" w:hAnsi="Times New Roman"/>
          <w:spacing w:val="1"/>
          <w:sz w:val="28"/>
          <w:szCs w:val="28"/>
          <w:lang w:val="kk-KZ"/>
        </w:rPr>
        <w:lastRenderedPageBreak/>
        <w:t xml:space="preserve">ОӘЖ 947.1(574) </w:t>
      </w:r>
    </w:p>
    <w:p w:rsidR="000C75F1" w:rsidRPr="005B0DC0" w:rsidRDefault="000C75F1" w:rsidP="000C75F1">
      <w:pPr>
        <w:shd w:val="clear" w:color="auto" w:fill="FFFFFF"/>
        <w:tabs>
          <w:tab w:val="left" w:pos="9355"/>
        </w:tabs>
        <w:spacing w:after="0" w:line="240" w:lineRule="auto"/>
        <w:ind w:right="-6"/>
        <w:jc w:val="both"/>
        <w:rPr>
          <w:rFonts w:ascii="Times New Roman" w:hAnsi="Times New Roman"/>
          <w:spacing w:val="1"/>
          <w:sz w:val="28"/>
          <w:szCs w:val="28"/>
          <w:lang w:val="kk-KZ"/>
        </w:rPr>
      </w:pPr>
      <w:r w:rsidRPr="005B0DC0">
        <w:rPr>
          <w:rFonts w:ascii="Times New Roman" w:hAnsi="Times New Roman"/>
          <w:spacing w:val="1"/>
          <w:sz w:val="28"/>
          <w:szCs w:val="28"/>
          <w:lang w:val="kk-KZ"/>
        </w:rPr>
        <w:t>ҚБЖ 63.3 (5 Қаз) 73</w:t>
      </w:r>
    </w:p>
    <w:p w:rsidR="000C75F1" w:rsidRPr="005B0DC0" w:rsidRDefault="000C75F1" w:rsidP="000C75F1">
      <w:pPr>
        <w:shd w:val="clear" w:color="auto" w:fill="FFFFFF"/>
        <w:tabs>
          <w:tab w:val="left" w:pos="9355"/>
        </w:tabs>
        <w:spacing w:after="0" w:line="240" w:lineRule="auto"/>
        <w:ind w:right="-5" w:firstLine="605"/>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both"/>
        <w:rPr>
          <w:rFonts w:ascii="Times New Roman" w:hAnsi="Times New Roman"/>
          <w:spacing w:val="1"/>
          <w:sz w:val="28"/>
          <w:szCs w:val="28"/>
          <w:lang w:val="kk-KZ"/>
        </w:rPr>
      </w:pPr>
      <w:r w:rsidRPr="005B0DC0">
        <w:rPr>
          <w:rFonts w:ascii="Times New Roman" w:hAnsi="Times New Roman"/>
          <w:spacing w:val="1"/>
          <w:sz w:val="28"/>
          <w:szCs w:val="28"/>
          <w:lang w:val="kk-KZ"/>
        </w:rPr>
        <w:t>Құрастырған:</w:t>
      </w:r>
      <w:r w:rsidRPr="005B0DC0">
        <w:rPr>
          <w:rFonts w:ascii="Times New Roman" w:hAnsi="Times New Roman"/>
          <w:lang w:val="kk-KZ"/>
        </w:rPr>
        <w:t xml:space="preserve"> </w:t>
      </w:r>
      <w:r w:rsidRPr="005B0DC0">
        <w:rPr>
          <w:rFonts w:ascii="Times New Roman" w:hAnsi="Times New Roman"/>
          <w:spacing w:val="1"/>
          <w:sz w:val="28"/>
          <w:szCs w:val="28"/>
          <w:lang w:val="kk-KZ"/>
        </w:rPr>
        <w:t xml:space="preserve">С.Ө. Карибаев – </w:t>
      </w:r>
      <w:r w:rsidRPr="005B0DC0">
        <w:rPr>
          <w:rFonts w:ascii="Times New Roman" w:hAnsi="Times New Roman"/>
          <w:sz w:val="28"/>
          <w:szCs w:val="28"/>
          <w:lang w:val="kk-KZ"/>
        </w:rPr>
        <w:t>«Қоғамдық</w:t>
      </w:r>
      <w:r>
        <w:rPr>
          <w:rFonts w:ascii="Times New Roman" w:hAnsi="Times New Roman"/>
          <w:sz w:val="28"/>
          <w:szCs w:val="28"/>
          <w:lang w:val="kk-KZ"/>
        </w:rPr>
        <w:t xml:space="preserve"> сананы жаңғыртуд</w:t>
      </w:r>
      <w:r w:rsidRPr="005B0DC0">
        <w:rPr>
          <w:rFonts w:ascii="Times New Roman" w:hAnsi="Times New Roman"/>
          <w:sz w:val="28"/>
          <w:szCs w:val="28"/>
          <w:lang w:val="kk-KZ"/>
        </w:rPr>
        <w:t>ың өзекті мәселелері»</w:t>
      </w:r>
      <w:r w:rsidRPr="005B0DC0">
        <w:rPr>
          <w:rFonts w:ascii="Times New Roman" w:hAnsi="Times New Roman"/>
          <w:spacing w:val="1"/>
          <w:sz w:val="28"/>
          <w:szCs w:val="28"/>
          <w:lang w:val="kk-KZ"/>
        </w:rPr>
        <w:t xml:space="preserve"> пәнінен семинар сабағының  әдістемелік ұсынысы.</w:t>
      </w:r>
      <w:r w:rsidRPr="005B0DC0">
        <w:rPr>
          <w:rFonts w:ascii="Times New Roman" w:hAnsi="Times New Roman"/>
          <w:i/>
          <w:spacing w:val="1"/>
          <w:sz w:val="28"/>
          <w:szCs w:val="28"/>
          <w:lang w:val="kk-KZ"/>
        </w:rPr>
        <w:t>(барлық мамандық студенттері үшін</w:t>
      </w:r>
      <w:r w:rsidRPr="005B0DC0">
        <w:rPr>
          <w:rFonts w:ascii="Times New Roman" w:hAnsi="Times New Roman"/>
          <w:b/>
          <w:i/>
          <w:spacing w:val="1"/>
          <w:sz w:val="28"/>
          <w:szCs w:val="28"/>
          <w:lang w:val="kk-KZ"/>
        </w:rPr>
        <w:t>)</w:t>
      </w:r>
      <w:r w:rsidRPr="005B0DC0">
        <w:rPr>
          <w:rFonts w:ascii="Times New Roman" w:hAnsi="Times New Roman"/>
          <w:sz w:val="28"/>
          <w:szCs w:val="28"/>
          <w:lang w:val="kk-KZ"/>
        </w:rPr>
        <w:t xml:space="preserve">. – </w:t>
      </w:r>
      <w:r w:rsidRPr="005B0DC0">
        <w:rPr>
          <w:rFonts w:ascii="Times New Roman" w:hAnsi="Times New Roman"/>
          <w:spacing w:val="1"/>
          <w:sz w:val="28"/>
          <w:szCs w:val="28"/>
          <w:lang w:val="kk-KZ"/>
        </w:rPr>
        <w:t>Шымкен</w:t>
      </w:r>
      <w:r>
        <w:rPr>
          <w:rFonts w:ascii="Times New Roman" w:hAnsi="Times New Roman"/>
          <w:spacing w:val="1"/>
          <w:sz w:val="28"/>
          <w:szCs w:val="28"/>
          <w:lang w:val="kk-KZ"/>
        </w:rPr>
        <w:t>т: М. Әуезов атындағы ОҚМУ, 2020</w:t>
      </w:r>
      <w:r w:rsidRPr="005B0DC0">
        <w:rPr>
          <w:rFonts w:ascii="Times New Roman" w:hAnsi="Times New Roman"/>
          <w:spacing w:val="1"/>
          <w:sz w:val="28"/>
          <w:szCs w:val="28"/>
          <w:lang w:val="kk-KZ"/>
        </w:rPr>
        <w:t>.</w:t>
      </w:r>
      <w:r w:rsidRPr="005B0DC0">
        <w:rPr>
          <w:rFonts w:ascii="Times New Roman" w:hAnsi="Times New Roman"/>
          <w:b/>
          <w:spacing w:val="1"/>
          <w:sz w:val="28"/>
          <w:szCs w:val="28"/>
          <w:lang w:val="kk-KZ"/>
        </w:rPr>
        <w:t xml:space="preserve"> -</w:t>
      </w:r>
      <w:r w:rsidRPr="005B0DC0">
        <w:rPr>
          <w:rFonts w:ascii="Times New Roman" w:hAnsi="Times New Roman"/>
          <w:spacing w:val="1"/>
          <w:sz w:val="28"/>
          <w:szCs w:val="28"/>
          <w:lang w:val="kk-KZ"/>
        </w:rPr>
        <w:t xml:space="preserve"> </w:t>
      </w:r>
      <w:r>
        <w:rPr>
          <w:rFonts w:ascii="Times New Roman" w:hAnsi="Times New Roman"/>
          <w:spacing w:val="1"/>
          <w:sz w:val="28"/>
          <w:szCs w:val="28"/>
          <w:lang w:val="kk-KZ"/>
        </w:rPr>
        <w:t>3</w:t>
      </w:r>
      <w:r w:rsidRPr="005261BA">
        <w:rPr>
          <w:rFonts w:ascii="Times New Roman" w:hAnsi="Times New Roman"/>
          <w:spacing w:val="1"/>
          <w:sz w:val="28"/>
          <w:szCs w:val="28"/>
          <w:lang w:val="kk-KZ"/>
        </w:rPr>
        <w:t>6</w:t>
      </w:r>
      <w:r w:rsidRPr="005069AC">
        <w:rPr>
          <w:rFonts w:ascii="Times New Roman" w:hAnsi="Times New Roman"/>
          <w:spacing w:val="1"/>
          <w:sz w:val="28"/>
          <w:szCs w:val="28"/>
          <w:lang w:val="kk-KZ"/>
        </w:rPr>
        <w:t xml:space="preserve"> бет.</w:t>
      </w:r>
    </w:p>
    <w:p w:rsidR="000C75F1" w:rsidRPr="005B0DC0" w:rsidRDefault="000C75F1" w:rsidP="000C75F1">
      <w:pPr>
        <w:shd w:val="clear" w:color="auto" w:fill="FFFFFF"/>
        <w:tabs>
          <w:tab w:val="left" w:pos="9355"/>
        </w:tabs>
        <w:spacing w:after="0" w:line="240" w:lineRule="auto"/>
        <w:ind w:right="-6" w:firstLine="607"/>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firstLine="607"/>
        <w:jc w:val="both"/>
        <w:rPr>
          <w:rFonts w:ascii="Times New Roman" w:hAnsi="Times New Roman"/>
          <w:sz w:val="28"/>
          <w:szCs w:val="28"/>
          <w:lang w:val="kk-KZ"/>
        </w:rPr>
      </w:pPr>
    </w:p>
    <w:p w:rsidR="000C75F1" w:rsidRPr="005B0DC0" w:rsidRDefault="000C75F1" w:rsidP="000C75F1">
      <w:pPr>
        <w:shd w:val="clear" w:color="auto" w:fill="FFFFFF"/>
        <w:tabs>
          <w:tab w:val="left" w:pos="9355"/>
        </w:tabs>
        <w:spacing w:after="0" w:line="240" w:lineRule="auto"/>
        <w:ind w:right="-6" w:firstLine="607"/>
        <w:jc w:val="both"/>
        <w:rPr>
          <w:rFonts w:ascii="Times New Roman" w:hAnsi="Times New Roman"/>
          <w:spacing w:val="1"/>
          <w:sz w:val="28"/>
          <w:szCs w:val="28"/>
          <w:lang w:val="kk-KZ"/>
        </w:rPr>
      </w:pPr>
      <w:r w:rsidRPr="005B0DC0">
        <w:rPr>
          <w:rFonts w:ascii="Times New Roman" w:hAnsi="Times New Roman"/>
          <w:sz w:val="28"/>
          <w:szCs w:val="28"/>
          <w:lang w:val="kk-KZ"/>
        </w:rPr>
        <w:t>«Қоғамдық</w:t>
      </w:r>
      <w:r>
        <w:rPr>
          <w:rFonts w:ascii="Times New Roman" w:hAnsi="Times New Roman"/>
          <w:sz w:val="28"/>
          <w:szCs w:val="28"/>
          <w:lang w:val="kk-KZ"/>
        </w:rPr>
        <w:t xml:space="preserve"> сананы жаңғыртуд</w:t>
      </w:r>
      <w:r w:rsidRPr="005B0DC0">
        <w:rPr>
          <w:rFonts w:ascii="Times New Roman" w:hAnsi="Times New Roman"/>
          <w:sz w:val="28"/>
          <w:szCs w:val="28"/>
          <w:lang w:val="kk-KZ"/>
        </w:rPr>
        <w:t xml:space="preserve">ың өзекті мәселелері» </w:t>
      </w:r>
      <w:r w:rsidRPr="005B0DC0">
        <w:rPr>
          <w:rFonts w:ascii="Times New Roman" w:hAnsi="Times New Roman"/>
          <w:spacing w:val="1"/>
          <w:sz w:val="28"/>
          <w:szCs w:val="28"/>
          <w:lang w:val="kk-KZ"/>
        </w:rPr>
        <w:t xml:space="preserve">пәнінен семинар сабағының  әдістемелік ұсынысы жоғары оқу орындарының барлық бағыттағы бакалавриат студенттеріне арналған. </w:t>
      </w:r>
    </w:p>
    <w:p w:rsidR="000C75F1" w:rsidRPr="005B0DC0" w:rsidRDefault="000C75F1" w:rsidP="000C75F1">
      <w:pPr>
        <w:shd w:val="clear" w:color="auto" w:fill="FFFFFF"/>
        <w:tabs>
          <w:tab w:val="left" w:pos="9355"/>
        </w:tabs>
        <w:spacing w:after="0" w:line="240" w:lineRule="auto"/>
        <w:ind w:right="-6" w:firstLine="607"/>
        <w:jc w:val="both"/>
        <w:rPr>
          <w:rFonts w:ascii="Times New Roman" w:hAnsi="Times New Roman"/>
          <w:spacing w:val="1"/>
          <w:sz w:val="28"/>
          <w:szCs w:val="28"/>
          <w:lang w:val="kk-KZ"/>
        </w:rPr>
      </w:pPr>
      <w:r w:rsidRPr="005B0DC0">
        <w:rPr>
          <w:rFonts w:ascii="Times New Roman" w:hAnsi="Times New Roman"/>
          <w:spacing w:val="1"/>
          <w:sz w:val="28"/>
          <w:szCs w:val="28"/>
          <w:lang w:val="kk-KZ"/>
        </w:rPr>
        <w:t xml:space="preserve">Ұсыныс оқу жұмыс бағдарламасына сәйкес жасалды. </w:t>
      </w:r>
    </w:p>
    <w:p w:rsidR="000C75F1" w:rsidRPr="005B0DC0" w:rsidRDefault="000C75F1" w:rsidP="000C75F1">
      <w:pPr>
        <w:shd w:val="clear" w:color="auto" w:fill="FFFFFF"/>
        <w:tabs>
          <w:tab w:val="left" w:pos="9355"/>
        </w:tabs>
        <w:spacing w:after="0" w:line="240" w:lineRule="auto"/>
        <w:ind w:right="-6" w:firstLine="607"/>
        <w:jc w:val="both"/>
        <w:rPr>
          <w:rFonts w:ascii="Times New Roman" w:hAnsi="Times New Roman"/>
          <w:spacing w:val="1"/>
          <w:sz w:val="28"/>
          <w:szCs w:val="28"/>
          <w:lang w:val="kk-KZ"/>
        </w:rPr>
      </w:pPr>
      <w:r w:rsidRPr="005B0DC0">
        <w:rPr>
          <w:rFonts w:ascii="Times New Roman" w:hAnsi="Times New Roman"/>
          <w:spacing w:val="1"/>
          <w:sz w:val="28"/>
          <w:szCs w:val="28"/>
          <w:lang w:val="kk-KZ"/>
        </w:rPr>
        <w:t xml:space="preserve">Бұл әдістемелік ұсыныста  бөлімдер мен тақырыптар тарихи-хронологиялық қағидаға негізделген және елімізде ежелден  бүгінгі күнге дейінгі руханият саласында орын алған тарихи оқиғаларды, құбылыстарды, фактілерді, үдерістерді, тарихи заңдар мен заңдылықтарды аша отырып, оларды тығыз байланыста тұтас қарастырады. </w:t>
      </w:r>
    </w:p>
    <w:p w:rsidR="000C75F1" w:rsidRPr="005B0DC0" w:rsidRDefault="000C75F1" w:rsidP="000C75F1">
      <w:pPr>
        <w:shd w:val="clear" w:color="auto" w:fill="FFFFFF"/>
        <w:tabs>
          <w:tab w:val="left" w:pos="9355"/>
        </w:tabs>
        <w:spacing w:after="0" w:line="240" w:lineRule="auto"/>
        <w:ind w:right="-6" w:firstLine="607"/>
        <w:jc w:val="both"/>
        <w:rPr>
          <w:rFonts w:ascii="Times New Roman" w:hAnsi="Times New Roman"/>
          <w:spacing w:val="1"/>
          <w:sz w:val="28"/>
          <w:szCs w:val="28"/>
          <w:lang w:val="kk-KZ"/>
        </w:rPr>
      </w:pPr>
      <w:r w:rsidRPr="005B0DC0">
        <w:rPr>
          <w:rFonts w:ascii="Times New Roman" w:hAnsi="Times New Roman"/>
          <w:spacing w:val="1"/>
          <w:sz w:val="28"/>
          <w:szCs w:val="28"/>
          <w:lang w:val="kk-KZ"/>
        </w:rPr>
        <w:t>Оқу бағдарламасына сай курс мазмұны екі модульдік жүйемен берілген.</w:t>
      </w:r>
    </w:p>
    <w:p w:rsidR="000C75F1" w:rsidRPr="005B0DC0" w:rsidRDefault="000C75F1" w:rsidP="000C75F1">
      <w:pPr>
        <w:shd w:val="clear" w:color="auto" w:fill="FFFFFF"/>
        <w:tabs>
          <w:tab w:val="left" w:pos="9355"/>
        </w:tabs>
        <w:spacing w:after="0" w:line="240" w:lineRule="auto"/>
        <w:ind w:right="-6"/>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rPr>
          <w:rFonts w:ascii="Times New Roman" w:hAnsi="Times New Roman"/>
          <w:spacing w:val="1"/>
          <w:sz w:val="28"/>
          <w:szCs w:val="28"/>
          <w:lang w:val="kk-KZ"/>
        </w:rPr>
      </w:pPr>
      <w:r w:rsidRPr="005B0DC0">
        <w:rPr>
          <w:rFonts w:ascii="Times New Roman" w:hAnsi="Times New Roman"/>
          <w:spacing w:val="1"/>
          <w:sz w:val="28"/>
          <w:szCs w:val="28"/>
          <w:lang w:val="kk-KZ"/>
        </w:rPr>
        <w:t>Пікір жазғандар:</w:t>
      </w:r>
    </w:p>
    <w:p w:rsidR="000C75F1" w:rsidRPr="00F93997" w:rsidRDefault="000C75F1" w:rsidP="000C75F1">
      <w:pPr>
        <w:shd w:val="clear" w:color="auto" w:fill="FFFFFF"/>
        <w:tabs>
          <w:tab w:val="left" w:pos="9355"/>
        </w:tabs>
        <w:spacing w:after="0" w:line="240" w:lineRule="auto"/>
        <w:ind w:right="-6"/>
        <w:rPr>
          <w:rFonts w:ascii="Times New Roman" w:hAnsi="Times New Roman"/>
          <w:sz w:val="28"/>
          <w:szCs w:val="28"/>
          <w:lang w:val="kk-KZ"/>
        </w:rPr>
      </w:pPr>
      <w:r w:rsidRPr="00F93997">
        <w:rPr>
          <w:rFonts w:ascii="Times New Roman" w:hAnsi="Times New Roman"/>
          <w:sz w:val="28"/>
          <w:szCs w:val="28"/>
          <w:lang w:val="kk-KZ"/>
        </w:rPr>
        <w:t xml:space="preserve">Жолдыбаев Ж.Т. </w:t>
      </w:r>
      <w:r>
        <w:rPr>
          <w:rFonts w:ascii="Times New Roman" w:hAnsi="Times New Roman"/>
          <w:sz w:val="28"/>
          <w:szCs w:val="28"/>
          <w:lang w:val="kk-KZ"/>
        </w:rPr>
        <w:t xml:space="preserve"> </w:t>
      </w:r>
      <w:r w:rsidRPr="00F93997">
        <w:rPr>
          <w:rFonts w:ascii="Times New Roman" w:hAnsi="Times New Roman"/>
          <w:sz w:val="28"/>
          <w:szCs w:val="28"/>
          <w:lang w:val="kk-KZ"/>
        </w:rPr>
        <w:t>-</w:t>
      </w:r>
      <w:r>
        <w:rPr>
          <w:rFonts w:ascii="Times New Roman" w:hAnsi="Times New Roman"/>
          <w:sz w:val="28"/>
          <w:szCs w:val="28"/>
          <w:lang w:val="kk-KZ"/>
        </w:rPr>
        <w:t xml:space="preserve"> М. Әуезов атындағы ОҚ</w:t>
      </w:r>
      <w:r w:rsidRPr="00F93997">
        <w:rPr>
          <w:rFonts w:ascii="Times New Roman" w:hAnsi="Times New Roman"/>
          <w:sz w:val="28"/>
          <w:szCs w:val="28"/>
          <w:lang w:val="kk-KZ"/>
        </w:rPr>
        <w:t xml:space="preserve">У-дың доценті, т.ғ.к. </w:t>
      </w:r>
    </w:p>
    <w:p w:rsidR="000C75F1" w:rsidRDefault="000C75F1" w:rsidP="000C75F1">
      <w:pPr>
        <w:shd w:val="clear" w:color="auto" w:fill="FFFFFF"/>
        <w:tabs>
          <w:tab w:val="left" w:pos="9355"/>
        </w:tabs>
        <w:spacing w:after="0" w:line="240" w:lineRule="auto"/>
        <w:ind w:right="-6"/>
        <w:jc w:val="both"/>
        <w:rPr>
          <w:rFonts w:ascii="Times New Roman" w:hAnsi="Times New Roman"/>
          <w:sz w:val="28"/>
          <w:szCs w:val="28"/>
          <w:lang w:val="kk-KZ"/>
        </w:rPr>
      </w:pPr>
      <w:r>
        <w:rPr>
          <w:rFonts w:ascii="Times New Roman" w:hAnsi="Times New Roman"/>
          <w:sz w:val="28"/>
          <w:szCs w:val="28"/>
          <w:lang w:val="kk-KZ"/>
        </w:rPr>
        <w:t>Белгібай Ж.Қ.       -  М. Әуезов атындағы ОҚ</w:t>
      </w:r>
      <w:r w:rsidRPr="00F93997">
        <w:rPr>
          <w:rFonts w:ascii="Times New Roman" w:hAnsi="Times New Roman"/>
          <w:sz w:val="28"/>
          <w:szCs w:val="28"/>
          <w:lang w:val="kk-KZ"/>
        </w:rPr>
        <w:t>У-дың доценті, т.ғ.к</w:t>
      </w:r>
    </w:p>
    <w:p w:rsidR="000C75F1" w:rsidRDefault="000C75F1" w:rsidP="000C75F1">
      <w:pPr>
        <w:shd w:val="clear" w:color="auto" w:fill="FFFFFF"/>
        <w:tabs>
          <w:tab w:val="left" w:pos="9355"/>
        </w:tabs>
        <w:spacing w:after="0" w:line="240" w:lineRule="auto"/>
        <w:ind w:right="-6"/>
        <w:jc w:val="both"/>
        <w:rPr>
          <w:rFonts w:ascii="Times New Roman" w:hAnsi="Times New Roman"/>
          <w:sz w:val="28"/>
          <w:szCs w:val="28"/>
          <w:lang w:val="kk-KZ"/>
        </w:rPr>
      </w:pPr>
    </w:p>
    <w:p w:rsidR="000C75F1" w:rsidRDefault="000C75F1" w:rsidP="000C75F1">
      <w:pPr>
        <w:shd w:val="clear" w:color="auto" w:fill="FFFFFF"/>
        <w:tabs>
          <w:tab w:val="left" w:pos="9355"/>
        </w:tabs>
        <w:spacing w:after="0" w:line="240" w:lineRule="auto"/>
        <w:ind w:right="-6"/>
        <w:jc w:val="both"/>
        <w:rPr>
          <w:rFonts w:ascii="Times New Roman" w:hAnsi="Times New Roman"/>
          <w:sz w:val="28"/>
          <w:szCs w:val="28"/>
          <w:lang w:val="kk-KZ"/>
        </w:rPr>
      </w:pPr>
    </w:p>
    <w:p w:rsidR="000C75F1" w:rsidRDefault="000C75F1" w:rsidP="000C75F1">
      <w:pPr>
        <w:shd w:val="clear" w:color="auto" w:fill="FFFFFF"/>
        <w:tabs>
          <w:tab w:val="left" w:pos="9355"/>
        </w:tabs>
        <w:spacing w:after="0" w:line="240" w:lineRule="auto"/>
        <w:ind w:right="-6"/>
        <w:jc w:val="both"/>
        <w:rPr>
          <w:rFonts w:ascii="Times New Roman" w:hAnsi="Times New Roman"/>
          <w:sz w:val="28"/>
          <w:szCs w:val="28"/>
          <w:lang w:val="kk-KZ"/>
        </w:rPr>
      </w:pPr>
    </w:p>
    <w:p w:rsidR="000C75F1" w:rsidRPr="005B0DC0" w:rsidRDefault="000C75F1" w:rsidP="000C75F1">
      <w:pPr>
        <w:shd w:val="clear" w:color="auto" w:fill="FFFFFF"/>
        <w:tabs>
          <w:tab w:val="left" w:pos="9355"/>
        </w:tabs>
        <w:spacing w:after="0" w:line="240" w:lineRule="auto"/>
        <w:ind w:right="-6"/>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both"/>
        <w:rPr>
          <w:rFonts w:ascii="Times New Roman" w:hAnsi="Times New Roman"/>
          <w:spacing w:val="1"/>
          <w:sz w:val="28"/>
          <w:szCs w:val="28"/>
          <w:lang w:val="kk-KZ"/>
        </w:rPr>
      </w:pPr>
      <w:r w:rsidRPr="005069AC">
        <w:rPr>
          <w:rFonts w:ascii="Times New Roman" w:hAnsi="Times New Roman"/>
          <w:spacing w:val="1"/>
          <w:sz w:val="28"/>
          <w:szCs w:val="28"/>
          <w:lang w:val="kk-KZ"/>
        </w:rPr>
        <w:t xml:space="preserve">М. Әуезов атындағы ОҚМУ-дың </w:t>
      </w:r>
      <w:r>
        <w:rPr>
          <w:rFonts w:ascii="Times New Roman" w:hAnsi="Times New Roman"/>
          <w:spacing w:val="1"/>
          <w:sz w:val="28"/>
          <w:szCs w:val="28"/>
          <w:lang w:val="kk-KZ"/>
        </w:rPr>
        <w:t>«</w:t>
      </w:r>
      <w:r w:rsidRPr="005069AC">
        <w:rPr>
          <w:rFonts w:ascii="Times New Roman" w:hAnsi="Times New Roman"/>
          <w:noProof/>
          <w:sz w:val="28"/>
          <w:szCs w:val="28"/>
          <w:lang w:val="kk-KZ"/>
        </w:rPr>
        <w:t>Қазақстан тарихы</w:t>
      </w:r>
      <w:r>
        <w:rPr>
          <w:rFonts w:ascii="Times New Roman" w:hAnsi="Times New Roman"/>
          <w:noProof/>
          <w:sz w:val="28"/>
          <w:szCs w:val="28"/>
          <w:lang w:val="kk-KZ"/>
        </w:rPr>
        <w:t>»</w:t>
      </w:r>
      <w:r w:rsidRPr="005069AC">
        <w:rPr>
          <w:rFonts w:ascii="Times New Roman" w:hAnsi="Times New Roman"/>
          <w:noProof/>
          <w:sz w:val="28"/>
          <w:szCs w:val="28"/>
          <w:lang w:val="kk-KZ"/>
        </w:rPr>
        <w:t xml:space="preserve"> кафедрасы (хаттама  № </w:t>
      </w:r>
      <w:r>
        <w:rPr>
          <w:rFonts w:ascii="Times New Roman" w:hAnsi="Times New Roman"/>
          <w:noProof/>
          <w:sz w:val="28"/>
          <w:szCs w:val="28"/>
          <w:lang w:val="kk-KZ"/>
        </w:rPr>
        <w:t>2</w:t>
      </w:r>
      <w:r w:rsidRPr="005069AC">
        <w:rPr>
          <w:rFonts w:ascii="Times New Roman" w:hAnsi="Times New Roman"/>
          <w:noProof/>
          <w:sz w:val="28"/>
          <w:szCs w:val="28"/>
          <w:lang w:val="kk-KZ"/>
        </w:rPr>
        <w:t>,</w:t>
      </w:r>
      <w:r>
        <w:rPr>
          <w:rFonts w:ascii="Times New Roman" w:hAnsi="Times New Roman"/>
          <w:noProof/>
          <w:sz w:val="28"/>
          <w:szCs w:val="28"/>
          <w:lang w:val="kk-KZ"/>
        </w:rPr>
        <w:t xml:space="preserve"> 23.09.2020</w:t>
      </w:r>
      <w:r w:rsidRPr="005069AC">
        <w:rPr>
          <w:rFonts w:ascii="Times New Roman" w:hAnsi="Times New Roman"/>
          <w:noProof/>
          <w:sz w:val="28"/>
          <w:szCs w:val="28"/>
          <w:lang w:val="kk-KZ"/>
        </w:rPr>
        <w:t xml:space="preserve"> ж.) және </w:t>
      </w:r>
      <w:r>
        <w:rPr>
          <w:rFonts w:ascii="Times New Roman" w:hAnsi="Times New Roman"/>
          <w:noProof/>
          <w:sz w:val="28"/>
          <w:szCs w:val="28"/>
          <w:lang w:val="kk-KZ"/>
        </w:rPr>
        <w:t xml:space="preserve">Тарих және педагогика </w:t>
      </w:r>
      <w:r w:rsidRPr="005069AC">
        <w:rPr>
          <w:rFonts w:ascii="Times New Roman" w:hAnsi="Times New Roman"/>
          <w:noProof/>
          <w:sz w:val="28"/>
          <w:szCs w:val="28"/>
          <w:lang w:val="kk-KZ"/>
        </w:rPr>
        <w:t xml:space="preserve"> факультеті әдістемелік комиссиясы отырысында қаралған және басуға ұсынылған (хаттама  № </w:t>
      </w:r>
      <w:r>
        <w:rPr>
          <w:rFonts w:ascii="Times New Roman" w:hAnsi="Times New Roman"/>
          <w:noProof/>
          <w:sz w:val="28"/>
          <w:szCs w:val="28"/>
          <w:lang w:val="kk-KZ"/>
        </w:rPr>
        <w:t>2</w:t>
      </w:r>
      <w:r w:rsidRPr="005069AC">
        <w:rPr>
          <w:rFonts w:ascii="Times New Roman" w:hAnsi="Times New Roman"/>
          <w:noProof/>
          <w:sz w:val="28"/>
          <w:szCs w:val="28"/>
          <w:lang w:val="kk-KZ"/>
        </w:rPr>
        <w:t xml:space="preserve">, </w:t>
      </w:r>
      <w:r>
        <w:rPr>
          <w:rFonts w:ascii="Times New Roman" w:hAnsi="Times New Roman"/>
          <w:noProof/>
          <w:sz w:val="28"/>
          <w:szCs w:val="28"/>
          <w:lang w:val="kk-KZ"/>
        </w:rPr>
        <w:t>24.09.2020</w:t>
      </w:r>
      <w:r w:rsidRPr="005069AC">
        <w:rPr>
          <w:rFonts w:ascii="Times New Roman" w:hAnsi="Times New Roman"/>
          <w:noProof/>
          <w:sz w:val="28"/>
          <w:szCs w:val="28"/>
          <w:lang w:val="kk-KZ"/>
        </w:rPr>
        <w:t xml:space="preserve"> ж.)</w:t>
      </w:r>
      <w:r w:rsidRPr="005B0DC0">
        <w:rPr>
          <w:rFonts w:ascii="Times New Roman" w:hAnsi="Times New Roman"/>
          <w:noProof/>
          <w:sz w:val="28"/>
          <w:szCs w:val="28"/>
          <w:lang w:val="kk-KZ"/>
        </w:rPr>
        <w:t xml:space="preserve"> </w:t>
      </w:r>
    </w:p>
    <w:p w:rsidR="000C75F1" w:rsidRDefault="000C75F1" w:rsidP="000C75F1">
      <w:pPr>
        <w:shd w:val="clear" w:color="auto" w:fill="FFFFFF"/>
        <w:tabs>
          <w:tab w:val="left" w:pos="9355"/>
        </w:tabs>
        <w:spacing w:after="0" w:line="240" w:lineRule="auto"/>
        <w:ind w:right="-6" w:firstLine="607"/>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firstLine="607"/>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jc w:val="both"/>
        <w:rPr>
          <w:rFonts w:ascii="Times New Roman" w:hAnsi="Times New Roman"/>
          <w:spacing w:val="1"/>
          <w:sz w:val="28"/>
          <w:szCs w:val="28"/>
          <w:lang w:val="kk-KZ"/>
        </w:rPr>
      </w:pPr>
      <w:r w:rsidRPr="005B0DC0">
        <w:rPr>
          <w:rFonts w:ascii="Times New Roman" w:hAnsi="Times New Roman"/>
          <w:noProof/>
          <w:sz w:val="28"/>
          <w:szCs w:val="28"/>
          <w:lang w:val="kk-KZ"/>
        </w:rPr>
        <w:t>Баспаға М.Әуезов атындағы ОҚМУ Оқу-әдістемелік</w:t>
      </w:r>
      <w:r>
        <w:rPr>
          <w:rFonts w:ascii="Times New Roman" w:hAnsi="Times New Roman"/>
          <w:noProof/>
          <w:sz w:val="28"/>
          <w:szCs w:val="28"/>
          <w:lang w:val="kk-KZ"/>
        </w:rPr>
        <w:t xml:space="preserve"> кеңесі ұсынған, хаттама  №  </w:t>
      </w:r>
      <w:r w:rsidRPr="005604E1">
        <w:rPr>
          <w:rFonts w:ascii="Times New Roman" w:hAnsi="Times New Roman"/>
          <w:noProof/>
          <w:sz w:val="28"/>
          <w:szCs w:val="28"/>
          <w:lang w:val="kk-KZ"/>
        </w:rPr>
        <w:t>_______</w:t>
      </w:r>
      <w:r>
        <w:rPr>
          <w:rFonts w:ascii="Times New Roman" w:hAnsi="Times New Roman"/>
          <w:noProof/>
          <w:sz w:val="28"/>
          <w:szCs w:val="28"/>
          <w:lang w:val="kk-KZ"/>
        </w:rPr>
        <w:t xml:space="preserve"> 2020</w:t>
      </w:r>
      <w:r w:rsidRPr="005B0DC0">
        <w:rPr>
          <w:rFonts w:ascii="Times New Roman" w:hAnsi="Times New Roman"/>
          <w:noProof/>
          <w:sz w:val="28"/>
          <w:szCs w:val="28"/>
          <w:lang w:val="kk-KZ"/>
        </w:rPr>
        <w:t xml:space="preserve"> ж. </w:t>
      </w:r>
    </w:p>
    <w:p w:rsidR="000C75F1" w:rsidRPr="005B0DC0" w:rsidRDefault="000C75F1" w:rsidP="000C75F1">
      <w:pPr>
        <w:shd w:val="clear" w:color="auto" w:fill="FFFFFF"/>
        <w:tabs>
          <w:tab w:val="left" w:pos="9355"/>
        </w:tabs>
        <w:spacing w:after="0" w:line="240" w:lineRule="auto"/>
        <w:ind w:left="5664" w:right="-6"/>
        <w:rPr>
          <w:rFonts w:ascii="Times New Roman" w:hAnsi="Times New Roman"/>
          <w:spacing w:val="1"/>
          <w:sz w:val="24"/>
          <w:szCs w:val="24"/>
          <w:lang w:val="kk-KZ"/>
        </w:rPr>
      </w:pPr>
    </w:p>
    <w:p w:rsidR="000C75F1" w:rsidRPr="005B0DC0" w:rsidRDefault="000C75F1" w:rsidP="000C75F1">
      <w:pPr>
        <w:shd w:val="clear" w:color="auto" w:fill="FFFFFF"/>
        <w:tabs>
          <w:tab w:val="left" w:pos="9355"/>
        </w:tabs>
        <w:spacing w:after="0" w:line="240" w:lineRule="auto"/>
        <w:ind w:left="5664" w:right="-6"/>
        <w:rPr>
          <w:rFonts w:ascii="Times New Roman" w:hAnsi="Times New Roman"/>
          <w:spacing w:val="1"/>
          <w:sz w:val="24"/>
          <w:szCs w:val="24"/>
          <w:lang w:val="kk-KZ"/>
        </w:rPr>
      </w:pPr>
    </w:p>
    <w:p w:rsidR="000C75F1" w:rsidRPr="005B0DC0" w:rsidRDefault="000C75F1" w:rsidP="000C75F1">
      <w:pPr>
        <w:shd w:val="clear" w:color="auto" w:fill="FFFFFF"/>
        <w:tabs>
          <w:tab w:val="left" w:pos="9355"/>
        </w:tabs>
        <w:spacing w:after="0" w:line="240" w:lineRule="auto"/>
        <w:ind w:left="5664" w:right="-6"/>
        <w:rPr>
          <w:rFonts w:ascii="Times New Roman" w:hAnsi="Times New Roman"/>
          <w:spacing w:val="1"/>
          <w:sz w:val="24"/>
          <w:szCs w:val="24"/>
          <w:lang w:val="kk-KZ"/>
        </w:rPr>
      </w:pPr>
    </w:p>
    <w:p w:rsidR="000C75F1" w:rsidRPr="005B0DC0" w:rsidRDefault="000C75F1" w:rsidP="000C75F1">
      <w:pPr>
        <w:shd w:val="clear" w:color="auto" w:fill="FFFFFF"/>
        <w:tabs>
          <w:tab w:val="left" w:pos="9355"/>
        </w:tabs>
        <w:spacing w:after="0" w:line="240" w:lineRule="auto"/>
        <w:ind w:left="5664" w:right="-6"/>
        <w:rPr>
          <w:rFonts w:ascii="Times New Roman" w:hAnsi="Times New Roman"/>
          <w:spacing w:val="1"/>
          <w:sz w:val="24"/>
          <w:szCs w:val="24"/>
          <w:lang w:val="kk-KZ"/>
        </w:rPr>
      </w:pPr>
    </w:p>
    <w:p w:rsidR="000C75F1" w:rsidRPr="005B0DC0" w:rsidRDefault="000C75F1" w:rsidP="000C75F1">
      <w:pPr>
        <w:shd w:val="clear" w:color="auto" w:fill="FFFFFF"/>
        <w:tabs>
          <w:tab w:val="left" w:pos="9355"/>
        </w:tabs>
        <w:spacing w:after="0" w:line="240" w:lineRule="auto"/>
        <w:ind w:left="5664" w:right="-6" w:firstLine="709"/>
        <w:jc w:val="both"/>
        <w:rPr>
          <w:rFonts w:ascii="Times New Roman" w:hAnsi="Times New Roman"/>
          <w:spacing w:val="1"/>
          <w:sz w:val="28"/>
          <w:szCs w:val="28"/>
          <w:lang w:val="kk-KZ"/>
        </w:rPr>
      </w:pPr>
    </w:p>
    <w:p w:rsidR="000C75F1" w:rsidRPr="005B0DC0" w:rsidRDefault="000C75F1" w:rsidP="000C75F1">
      <w:pPr>
        <w:shd w:val="clear" w:color="auto" w:fill="FFFFFF"/>
        <w:tabs>
          <w:tab w:val="left" w:pos="9355"/>
        </w:tabs>
        <w:spacing w:after="0" w:line="240" w:lineRule="auto"/>
        <w:ind w:right="-6" w:firstLine="709"/>
        <w:jc w:val="right"/>
        <w:rPr>
          <w:rFonts w:ascii="Times New Roman" w:hAnsi="Times New Roman"/>
          <w:spacing w:val="1"/>
          <w:sz w:val="28"/>
          <w:szCs w:val="28"/>
          <w:lang w:val="kk-KZ"/>
        </w:rPr>
      </w:pPr>
      <w:r w:rsidRPr="005B0DC0">
        <w:rPr>
          <w:rFonts w:ascii="Times New Roman" w:hAnsi="Times New Roman"/>
          <w:spacing w:val="1"/>
          <w:sz w:val="28"/>
          <w:szCs w:val="28"/>
          <w:lang w:val="kk-KZ"/>
        </w:rPr>
        <w:t>© С.Ө. Карибаев</w:t>
      </w:r>
    </w:p>
    <w:p w:rsidR="000C75F1" w:rsidRPr="005604E1"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en-US"/>
        </w:rPr>
      </w:pPr>
      <w:r w:rsidRPr="005B0DC0">
        <w:rPr>
          <w:rFonts w:ascii="Times New Roman" w:hAnsi="Times New Roman"/>
          <w:spacing w:val="1"/>
          <w:sz w:val="28"/>
          <w:szCs w:val="28"/>
          <w:lang w:val="kk-KZ"/>
        </w:rPr>
        <w:t xml:space="preserve">                                                               </w:t>
      </w:r>
      <w:r>
        <w:rPr>
          <w:rFonts w:ascii="Times New Roman" w:hAnsi="Times New Roman"/>
          <w:spacing w:val="1"/>
          <w:sz w:val="28"/>
          <w:szCs w:val="28"/>
          <w:lang w:val="kk-KZ"/>
        </w:rPr>
        <w:t xml:space="preserve"> © М. Әуезов атындағы ОҚМУ, 20</w:t>
      </w:r>
      <w:r>
        <w:rPr>
          <w:rFonts w:ascii="Times New Roman" w:hAnsi="Times New Roman"/>
          <w:spacing w:val="1"/>
          <w:sz w:val="28"/>
          <w:szCs w:val="28"/>
          <w:lang w:val="en-US"/>
        </w:rPr>
        <w:t>20</w:t>
      </w:r>
    </w:p>
    <w:p w:rsidR="000C75F1" w:rsidRDefault="000C75F1" w:rsidP="000C75F1">
      <w:pPr>
        <w:pStyle w:val="20"/>
        <w:shd w:val="clear" w:color="auto" w:fill="auto"/>
        <w:spacing w:after="0" w:line="240" w:lineRule="auto"/>
        <w:ind w:firstLine="709"/>
        <w:rPr>
          <w:sz w:val="28"/>
          <w:szCs w:val="28"/>
          <w:lang w:val="kk-KZ"/>
        </w:rPr>
      </w:pPr>
    </w:p>
    <w:p w:rsidR="000C75F1" w:rsidRPr="005B0DC0" w:rsidRDefault="000C75F1" w:rsidP="000C75F1">
      <w:pPr>
        <w:pStyle w:val="20"/>
        <w:shd w:val="clear" w:color="auto" w:fill="auto"/>
        <w:spacing w:after="0" w:line="240" w:lineRule="auto"/>
        <w:ind w:firstLine="709"/>
        <w:rPr>
          <w:sz w:val="28"/>
          <w:szCs w:val="28"/>
          <w:lang w:val="kk-KZ"/>
        </w:rPr>
      </w:pPr>
      <w:r>
        <w:rPr>
          <w:sz w:val="28"/>
          <w:szCs w:val="28"/>
          <w:lang w:val="kk-KZ"/>
        </w:rPr>
        <w:lastRenderedPageBreak/>
        <w:t xml:space="preserve">Алғысөз </w:t>
      </w:r>
    </w:p>
    <w:p w:rsidR="000C75F1" w:rsidRPr="005B0DC0" w:rsidRDefault="000C75F1" w:rsidP="000C75F1">
      <w:pPr>
        <w:pStyle w:val="3"/>
        <w:shd w:val="clear" w:color="auto" w:fill="auto"/>
        <w:spacing w:after="0" w:line="240" w:lineRule="auto"/>
        <w:ind w:firstLine="709"/>
        <w:rPr>
          <w:sz w:val="28"/>
          <w:szCs w:val="28"/>
          <w:lang w:val="kk-KZ"/>
        </w:rPr>
      </w:pPr>
      <w:r w:rsidRPr="005B0DC0">
        <w:rPr>
          <w:sz w:val="28"/>
          <w:szCs w:val="28"/>
          <w:lang w:val="kk-KZ"/>
        </w:rPr>
        <w:t>Еліміз тәуелсіздік алғаннан кейін қазақ халқы мәдениетінін шынайы рухани қайнарларын ашып көрсетуге, шындықты айтуға жол ашылды. Отаршылдық саясат негізінде ата-бабаларымыз жасаған мәдениет пен әдебиет, ғылым мен білім жазба мұраларымыздың бар екенінен хабарсыз болдық. Білім саласындағы осы «ақтаңдақтардың» бетін көне мәдениетімізге тереңірек үңіліп, өткен уақыттың рухани мұрасын саралау, талдау қажеттігі туып отыр.</w:t>
      </w:r>
    </w:p>
    <w:p w:rsidR="000C75F1" w:rsidRPr="005B0DC0" w:rsidRDefault="000C75F1" w:rsidP="000C75F1">
      <w:pPr>
        <w:pStyle w:val="3"/>
        <w:shd w:val="clear" w:color="auto" w:fill="auto"/>
        <w:spacing w:after="0" w:line="240" w:lineRule="auto"/>
        <w:ind w:firstLine="709"/>
        <w:rPr>
          <w:sz w:val="28"/>
          <w:szCs w:val="28"/>
          <w:lang w:val="kk-KZ"/>
        </w:rPr>
      </w:pPr>
      <w:r w:rsidRPr="005B0DC0">
        <w:rPr>
          <w:sz w:val="28"/>
          <w:szCs w:val="28"/>
          <w:lang w:val="kk-KZ"/>
        </w:rPr>
        <w:t>Ұлттық  дәстүрлі мәдениет сол ұлтты өзгеден даралап қана қоймайды, сонымен бірге ұлтты «өлтірмейтін» қорғаныс тетігі болып табылады.</w:t>
      </w:r>
    </w:p>
    <w:p w:rsidR="000C75F1" w:rsidRPr="005B0DC0" w:rsidRDefault="000C75F1" w:rsidP="000C75F1">
      <w:pPr>
        <w:pStyle w:val="10"/>
        <w:shd w:val="clear" w:color="auto" w:fill="auto"/>
        <w:tabs>
          <w:tab w:val="left" w:pos="783"/>
        </w:tabs>
        <w:spacing w:before="0" w:line="240" w:lineRule="auto"/>
        <w:ind w:firstLine="709"/>
        <w:rPr>
          <w:b w:val="0"/>
          <w:spacing w:val="0"/>
          <w:sz w:val="28"/>
          <w:szCs w:val="28"/>
          <w:lang w:val="kk-KZ"/>
        </w:rPr>
      </w:pPr>
      <w:r w:rsidRPr="005B0DC0">
        <w:rPr>
          <w:b w:val="0"/>
          <w:sz w:val="28"/>
          <w:szCs w:val="28"/>
          <w:lang w:val="kk-KZ"/>
        </w:rPr>
        <w:t>«</w:t>
      </w:r>
      <w:r>
        <w:rPr>
          <w:b w:val="0"/>
          <w:sz w:val="28"/>
          <w:szCs w:val="28"/>
          <w:lang w:val="kk-KZ"/>
        </w:rPr>
        <w:t>Қоғамдық сананы жаңғыртуд</w:t>
      </w:r>
      <w:r w:rsidRPr="005B0DC0">
        <w:rPr>
          <w:b w:val="0"/>
          <w:sz w:val="28"/>
          <w:szCs w:val="28"/>
          <w:lang w:val="kk-KZ"/>
        </w:rPr>
        <w:t>ың өзекті мәселелері»</w:t>
      </w:r>
      <w:r w:rsidRPr="005B0DC0">
        <w:rPr>
          <w:b w:val="0"/>
          <w:spacing w:val="0"/>
          <w:sz w:val="28"/>
          <w:szCs w:val="28"/>
          <w:lang w:val="kk-KZ"/>
        </w:rPr>
        <w:t xml:space="preserve"> курсының басты мақсаты - патша және кеңестік билік кезінде дағдарысқа ұшыраған руханиятымызды қалпына келтіріп,  әлемдегі дамыған отыз елдің  қатарында  болуды  мақсат тұтқан Тәуелсіз Ұлы Дала елінің   рухани жаңғыруын жастар санасына сіңіру арқылы  креативті тұлға қалыптастыру болып табылады.</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6" w:firstLine="709"/>
        <w:jc w:val="center"/>
        <w:rPr>
          <w:rFonts w:ascii="Times New Roman" w:hAnsi="Times New Roman"/>
          <w:b/>
          <w:spacing w:val="1"/>
          <w:sz w:val="28"/>
          <w:szCs w:val="28"/>
          <w:lang w:val="kk-KZ"/>
        </w:rPr>
      </w:pPr>
      <w:r w:rsidRPr="005B0DC0">
        <w:rPr>
          <w:rFonts w:ascii="Times New Roman" w:hAnsi="Times New Roman"/>
          <w:b/>
          <w:spacing w:val="1"/>
          <w:sz w:val="28"/>
          <w:szCs w:val="28"/>
          <w:lang w:val="kk-KZ"/>
        </w:rPr>
        <w:t>«Қ</w:t>
      </w:r>
      <w:r>
        <w:rPr>
          <w:rFonts w:ascii="Times New Roman" w:hAnsi="Times New Roman"/>
          <w:b/>
          <w:spacing w:val="1"/>
          <w:sz w:val="28"/>
          <w:szCs w:val="28"/>
          <w:lang w:val="kk-KZ"/>
        </w:rPr>
        <w:t>оғамдық сананы жаңғыртуды</w:t>
      </w:r>
      <w:r w:rsidRPr="005B0DC0">
        <w:rPr>
          <w:rFonts w:ascii="Times New Roman" w:hAnsi="Times New Roman"/>
          <w:b/>
          <w:spacing w:val="1"/>
          <w:sz w:val="28"/>
          <w:szCs w:val="28"/>
          <w:lang w:val="kk-KZ"/>
        </w:rPr>
        <w:t>ң өзекті мәселелері»</w:t>
      </w:r>
      <w:r>
        <w:rPr>
          <w:rFonts w:ascii="Times New Roman" w:hAnsi="Times New Roman"/>
          <w:b/>
          <w:spacing w:val="1"/>
          <w:sz w:val="28"/>
          <w:szCs w:val="28"/>
          <w:lang w:val="kk-KZ"/>
        </w:rPr>
        <w:t xml:space="preserve">  </w:t>
      </w:r>
      <w:r w:rsidRPr="005B0DC0">
        <w:rPr>
          <w:rFonts w:ascii="Times New Roman" w:hAnsi="Times New Roman"/>
          <w:b/>
          <w:spacing w:val="1"/>
          <w:sz w:val="28"/>
          <w:szCs w:val="28"/>
          <w:lang w:val="kk-KZ"/>
        </w:rPr>
        <w:t>пәні бойынша семинар сабағын жүргізуге арналған әдістемелік ұсыныс</w:t>
      </w: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spacing w:val="1"/>
          <w:sz w:val="28"/>
          <w:szCs w:val="28"/>
          <w:lang w:val="kk-KZ"/>
        </w:rPr>
      </w:pPr>
    </w:p>
    <w:p w:rsidR="000C75F1" w:rsidRPr="005B0DC0" w:rsidRDefault="000C75F1" w:rsidP="000C75F1">
      <w:pPr>
        <w:shd w:val="clear" w:color="auto" w:fill="FFFFFF"/>
        <w:tabs>
          <w:tab w:val="left" w:pos="9355"/>
        </w:tabs>
        <w:spacing w:after="0" w:line="240" w:lineRule="auto"/>
        <w:ind w:right="-6" w:firstLine="709"/>
        <w:jc w:val="center"/>
        <w:rPr>
          <w:rFonts w:ascii="Times New Roman" w:hAnsi="Times New Roman"/>
          <w:b/>
          <w:spacing w:val="1"/>
          <w:sz w:val="28"/>
          <w:szCs w:val="28"/>
          <w:lang w:val="kk-KZ"/>
        </w:rPr>
      </w:pPr>
      <w:r w:rsidRPr="005B0DC0">
        <w:rPr>
          <w:rFonts w:ascii="Times New Roman" w:hAnsi="Times New Roman"/>
          <w:b/>
          <w:spacing w:val="1"/>
          <w:sz w:val="28"/>
          <w:szCs w:val="28"/>
          <w:lang w:val="kk-KZ"/>
        </w:rPr>
        <w:t>Жалпы ережелер</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 xml:space="preserve">Барлық мамандық бойынша оқып жатқан бакалавриат </w:t>
      </w:r>
      <w:r>
        <w:rPr>
          <w:rFonts w:ascii="Times New Roman" w:hAnsi="Times New Roman"/>
          <w:spacing w:val="1"/>
          <w:sz w:val="28"/>
          <w:szCs w:val="28"/>
          <w:lang w:val="kk-KZ"/>
        </w:rPr>
        <w:t xml:space="preserve">білім алушыларға </w:t>
      </w:r>
      <w:r w:rsidRPr="005B0DC0">
        <w:rPr>
          <w:rFonts w:ascii="Times New Roman" w:hAnsi="Times New Roman"/>
          <w:spacing w:val="1"/>
          <w:sz w:val="28"/>
          <w:szCs w:val="28"/>
          <w:lang w:val="kk-KZ"/>
        </w:rPr>
        <w:t xml:space="preserve">арналған оқу нысанының бір түрі семинарлық сабақтар болып табылады. </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Pr>
          <w:rFonts w:ascii="Times New Roman" w:hAnsi="Times New Roman"/>
          <w:spacing w:val="1"/>
          <w:sz w:val="28"/>
          <w:szCs w:val="28"/>
          <w:lang w:val="kk-KZ"/>
        </w:rPr>
        <w:t>Семинар -</w:t>
      </w:r>
      <w:r w:rsidRPr="005B0DC0">
        <w:rPr>
          <w:rFonts w:ascii="Times New Roman" w:hAnsi="Times New Roman"/>
          <w:spacing w:val="1"/>
          <w:sz w:val="28"/>
          <w:szCs w:val="28"/>
          <w:lang w:val="kk-KZ"/>
        </w:rPr>
        <w:t xml:space="preserve"> топтық тәжірибе сабағы. Практикалық (семинар) сабақтардың басты мақсаты – дәрістен алған білімді тереңдету, ұлғайту, теориялық материалдарды терең меңгеру; </w:t>
      </w:r>
      <w:r>
        <w:rPr>
          <w:rFonts w:ascii="Times New Roman" w:hAnsi="Times New Roman"/>
          <w:spacing w:val="1"/>
          <w:sz w:val="28"/>
          <w:szCs w:val="28"/>
          <w:lang w:val="kk-KZ"/>
        </w:rPr>
        <w:t>білім алушыларды</w:t>
      </w:r>
      <w:r w:rsidRPr="005B0DC0">
        <w:rPr>
          <w:rFonts w:ascii="Times New Roman" w:hAnsi="Times New Roman"/>
          <w:spacing w:val="1"/>
          <w:sz w:val="28"/>
          <w:szCs w:val="28"/>
          <w:lang w:val="kk-KZ"/>
        </w:rPr>
        <w:t xml:space="preserve"> зерттелінетін салалардың ерекшелігіне қарай, теориялық білімді пайдалану дағдылары мен машықтарына ие болу мүмкіндігімен қамтамасыз ету. Оның негізгі міндеті, белгілі бір пәнді терең оқу және оқып жүрген ғылымның ерекшеліктірін есепке ала отырып, керекті әдістемелі қамту. Өз еркімен шығармашықты студентте дамытады, олардың ғылымға және ғылыми зерттеулерге қызығушылығын күшейтеді, ғылыми теориялық орынды өмірлік тәжірибемен байланыстыруға көмектеседі және жұмыстың тәжірибелік білімдерді қорытуға қатысады бұл семинар сабақтарының біліми-тәжірибелік және тәрбиелік маңызы. Онымен қатар семинар сабақтары-</w:t>
      </w:r>
      <w:r w:rsidRPr="005261BA">
        <w:rPr>
          <w:rFonts w:ascii="Times New Roman" w:hAnsi="Times New Roman"/>
          <w:spacing w:val="1"/>
          <w:sz w:val="28"/>
          <w:szCs w:val="28"/>
          <w:lang w:val="kk-KZ"/>
        </w:rPr>
        <w:t xml:space="preserve"> </w:t>
      </w:r>
      <w:r>
        <w:rPr>
          <w:rFonts w:ascii="Times New Roman" w:hAnsi="Times New Roman"/>
          <w:spacing w:val="1"/>
          <w:sz w:val="28"/>
          <w:szCs w:val="28"/>
          <w:lang w:val="kk-KZ"/>
        </w:rPr>
        <w:t>білім алушылардың</w:t>
      </w:r>
      <w:r w:rsidRPr="005B0DC0">
        <w:rPr>
          <w:rFonts w:ascii="Times New Roman" w:hAnsi="Times New Roman"/>
          <w:spacing w:val="1"/>
          <w:sz w:val="28"/>
          <w:szCs w:val="28"/>
          <w:lang w:val="kk-KZ"/>
        </w:rPr>
        <w:t xml:space="preserve"> жеке жұмыс нәтижелерінің бақылау құралы.</w:t>
      </w:r>
      <w:r w:rsidRPr="005B0DC0">
        <w:rPr>
          <w:rFonts w:ascii="Times New Roman" w:hAnsi="Times New Roman"/>
          <w:sz w:val="28"/>
          <w:szCs w:val="28"/>
          <w:lang w:val="kk-KZ"/>
        </w:rPr>
        <w:t xml:space="preserve"> </w:t>
      </w:r>
      <w:r w:rsidRPr="005B0DC0">
        <w:rPr>
          <w:rFonts w:ascii="Times New Roman" w:hAnsi="Times New Roman"/>
          <w:spacing w:val="1"/>
          <w:sz w:val="28"/>
          <w:szCs w:val="28"/>
          <w:lang w:val="kk-KZ"/>
        </w:rPr>
        <w:t xml:space="preserve">Семинарларға қатысу </w:t>
      </w:r>
      <w:r>
        <w:rPr>
          <w:rFonts w:ascii="Times New Roman" w:hAnsi="Times New Roman"/>
          <w:spacing w:val="1"/>
          <w:sz w:val="28"/>
          <w:szCs w:val="28"/>
          <w:lang w:val="kk-KZ"/>
        </w:rPr>
        <w:t>білім алушылардың</w:t>
      </w:r>
      <w:r w:rsidRPr="005B0DC0">
        <w:rPr>
          <w:rFonts w:ascii="Times New Roman" w:hAnsi="Times New Roman"/>
          <w:spacing w:val="1"/>
          <w:sz w:val="28"/>
          <w:szCs w:val="28"/>
          <w:lang w:val="kk-KZ"/>
        </w:rPr>
        <w:t xml:space="preserve"> жалпы, кәсіби және мәдени дүниетанымын кеңейтеді.</w:t>
      </w:r>
      <w:r w:rsidRPr="005B0DC0">
        <w:rPr>
          <w:rFonts w:ascii="Times New Roman" w:hAnsi="Times New Roman"/>
          <w:spacing w:val="1"/>
          <w:sz w:val="28"/>
          <w:szCs w:val="28"/>
          <w:lang w:val="kk-KZ"/>
        </w:rPr>
        <w:cr/>
        <w:t xml:space="preserve">      Практикалық (семинар) сабақтар білім алушыларға тарихи терминологияны меңгеруге, сөйлеу мәдениетін және кәсіби ойлау қабілетін дамытуға көмектесіп, оралымды екі жақты байланыстың құралы болады. Білім алушылар семинар сабақтарында тақырып бойынша қарастырылатын мәселелерді талдауға, тақырыпты меңгеру машығына, ойлау дербестігін, өз тұжырымын жасау қабілетіне ие болады.</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 xml:space="preserve">Практикалық (семинар) сабақтардың құрылымы төмендегі элементтерді қамтиды: </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 xml:space="preserve">• ұйымдастырушылық кезең (оқытушы </w:t>
      </w:r>
      <w:r>
        <w:rPr>
          <w:rFonts w:ascii="Times New Roman" w:hAnsi="Times New Roman"/>
          <w:spacing w:val="1"/>
          <w:sz w:val="28"/>
          <w:szCs w:val="28"/>
          <w:lang w:val="kk-KZ"/>
        </w:rPr>
        <w:t>білім алушылар</w:t>
      </w:r>
      <w:r w:rsidRPr="005B0DC0">
        <w:rPr>
          <w:rFonts w:ascii="Times New Roman" w:hAnsi="Times New Roman"/>
          <w:spacing w:val="1"/>
          <w:sz w:val="28"/>
          <w:szCs w:val="28"/>
          <w:lang w:val="kk-KZ"/>
        </w:rPr>
        <w:t xml:space="preserve">мен сәлемдесіп, журналда сабаққа келмеген </w:t>
      </w:r>
      <w:r>
        <w:rPr>
          <w:rFonts w:ascii="Times New Roman" w:hAnsi="Times New Roman"/>
          <w:spacing w:val="1"/>
          <w:sz w:val="28"/>
          <w:szCs w:val="28"/>
          <w:lang w:val="kk-KZ"/>
        </w:rPr>
        <w:t xml:space="preserve">білім алушылардыды </w:t>
      </w:r>
      <w:r w:rsidRPr="005B0DC0">
        <w:rPr>
          <w:rFonts w:ascii="Times New Roman" w:hAnsi="Times New Roman"/>
          <w:spacing w:val="1"/>
          <w:sz w:val="28"/>
          <w:szCs w:val="28"/>
          <w:lang w:val="kk-KZ"/>
        </w:rPr>
        <w:t xml:space="preserve">белгілейді, </w:t>
      </w:r>
      <w:r>
        <w:rPr>
          <w:rFonts w:ascii="Times New Roman" w:hAnsi="Times New Roman"/>
          <w:spacing w:val="1"/>
          <w:sz w:val="28"/>
          <w:szCs w:val="28"/>
          <w:lang w:val="kk-KZ"/>
        </w:rPr>
        <w:t xml:space="preserve">білім </w:t>
      </w:r>
      <w:r>
        <w:rPr>
          <w:rFonts w:ascii="Times New Roman" w:hAnsi="Times New Roman"/>
          <w:spacing w:val="1"/>
          <w:sz w:val="28"/>
          <w:szCs w:val="28"/>
          <w:lang w:val="kk-KZ"/>
        </w:rPr>
        <w:lastRenderedPageBreak/>
        <w:t>алушылардың</w:t>
      </w:r>
      <w:r w:rsidRPr="005B0DC0">
        <w:rPr>
          <w:rFonts w:ascii="Times New Roman" w:hAnsi="Times New Roman"/>
          <w:spacing w:val="1"/>
          <w:sz w:val="28"/>
          <w:szCs w:val="28"/>
          <w:lang w:val="kk-KZ"/>
        </w:rPr>
        <w:t xml:space="preserve"> сабаққа дайындығын анықтап, сабақтың тақырыбы мен жоспарын жариялайды); </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 xml:space="preserve">• материал бойынша </w:t>
      </w:r>
      <w:r>
        <w:rPr>
          <w:rFonts w:ascii="Times New Roman" w:hAnsi="Times New Roman"/>
          <w:spacing w:val="1"/>
          <w:sz w:val="28"/>
          <w:szCs w:val="28"/>
          <w:lang w:val="kk-KZ"/>
        </w:rPr>
        <w:t>білім алушылардың</w:t>
      </w:r>
      <w:r w:rsidRPr="005B0DC0">
        <w:rPr>
          <w:rFonts w:ascii="Times New Roman" w:hAnsi="Times New Roman"/>
          <w:spacing w:val="1"/>
          <w:sz w:val="28"/>
          <w:szCs w:val="28"/>
          <w:lang w:val="kk-KZ"/>
        </w:rPr>
        <w:t xml:space="preserve"> сұраққа жауабын тыңдайды; негізгі</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бөлім (теориялық сұрақтарды талдау);</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 xml:space="preserve">• сабақты қорытындылау (оқытушы бүкіл топтың жұмысын бағалап, бағаларды жариялап, түсіндіреді, нақты </w:t>
      </w:r>
      <w:r>
        <w:rPr>
          <w:rFonts w:ascii="Times New Roman" w:hAnsi="Times New Roman"/>
          <w:spacing w:val="1"/>
          <w:sz w:val="28"/>
          <w:szCs w:val="28"/>
          <w:lang w:val="kk-KZ"/>
        </w:rPr>
        <w:t>білім алушылардың</w:t>
      </w:r>
      <w:r w:rsidRPr="005B0DC0">
        <w:rPr>
          <w:rFonts w:ascii="Times New Roman" w:hAnsi="Times New Roman"/>
          <w:spacing w:val="1"/>
          <w:sz w:val="28"/>
          <w:szCs w:val="28"/>
          <w:lang w:val="kk-KZ"/>
        </w:rPr>
        <w:t xml:space="preserve"> жауаптарындағы жетістіктер мен жіберілген кемшіліктерді көрсетіп, келесі сабаққа тапсырма береді).</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Семинар сабағында тақырыптың негізгі сұрақтары талқыланады. Семинар сабақтың тақырыптық жоспары, негізгі және қосымша әдебиеттер тізімі, семинар сабақтың тақырыбына әдістемелік кеңестер не және қалай істеу керек деген сұрақтарға жауап береді. Семинар сабағының тақырыбына берілетін әдістемелік кеңестерді назар аудара оқып, семинар сабақтың тақырыптық жоспар сұрақтарына өз жауабыңызды дайындаңыз. Әрбір сұрақты дайындау барысында негізгі жағдайлар мен тезистерді қысқаша дайындап арнайы дәптерге жазып отырыңыз.</w:t>
      </w:r>
      <w:r w:rsidRPr="005B0DC0">
        <w:rPr>
          <w:rFonts w:ascii="Times New Roman" w:hAnsi="Times New Roman"/>
          <w:sz w:val="28"/>
          <w:szCs w:val="28"/>
          <w:lang w:val="kk-KZ"/>
        </w:rPr>
        <w:t xml:space="preserve"> </w:t>
      </w:r>
      <w:r w:rsidRPr="005B0DC0">
        <w:rPr>
          <w:rFonts w:ascii="Times New Roman" w:hAnsi="Times New Roman"/>
          <w:spacing w:val="1"/>
          <w:sz w:val="28"/>
          <w:szCs w:val="28"/>
          <w:lang w:val="kk-KZ"/>
        </w:rPr>
        <w:t>Бірақ семинар сабағына жоспарланған сұрақтар тақырып мазмұнын толық қамтымайды. Сол себепт</w:t>
      </w:r>
      <w:r>
        <w:rPr>
          <w:rFonts w:ascii="Times New Roman" w:hAnsi="Times New Roman"/>
          <w:spacing w:val="1"/>
          <w:sz w:val="28"/>
          <w:szCs w:val="28"/>
          <w:lang w:val="kk-KZ"/>
        </w:rPr>
        <w:t>ен білім алушылар білімін тереңдетуді Б</w:t>
      </w:r>
      <w:r w:rsidRPr="005B0DC0">
        <w:rPr>
          <w:rFonts w:ascii="Times New Roman" w:hAnsi="Times New Roman"/>
          <w:spacing w:val="1"/>
          <w:sz w:val="28"/>
          <w:szCs w:val="28"/>
          <w:lang w:val="kk-KZ"/>
        </w:rPr>
        <w:t>ӨЖ процесінде жүзеге асырады.</w:t>
      </w:r>
      <w:r w:rsidRPr="005B0DC0">
        <w:rPr>
          <w:rFonts w:ascii="Times New Roman" w:hAnsi="Times New Roman"/>
          <w:sz w:val="28"/>
          <w:szCs w:val="28"/>
          <w:lang w:val="kk-KZ"/>
        </w:rPr>
        <w:t xml:space="preserve"> </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Практикалық (семинар) сабақтарды өткізу формалары: кеңейтілген әңгіме, семинар баяндамаларының жүйесі,</w:t>
      </w:r>
      <w:r w:rsidRPr="005B0DC0">
        <w:rPr>
          <w:rFonts w:ascii="Times New Roman" w:hAnsi="Times New Roman"/>
          <w:sz w:val="28"/>
          <w:szCs w:val="28"/>
          <w:lang w:val="kk-KZ"/>
        </w:rPr>
        <w:t xml:space="preserve"> </w:t>
      </w:r>
      <w:r w:rsidRPr="005B0DC0">
        <w:rPr>
          <w:rFonts w:ascii="Times New Roman" w:hAnsi="Times New Roman"/>
          <w:spacing w:val="1"/>
          <w:sz w:val="28"/>
          <w:szCs w:val="28"/>
          <w:lang w:val="kk-KZ"/>
        </w:rPr>
        <w:t>қысқаша рефераттар дайындау, семинар-диспут, пресс-конференция тәсілі,</w:t>
      </w:r>
      <w:r w:rsidRPr="005B0DC0">
        <w:rPr>
          <w:rFonts w:ascii="Times New Roman" w:hAnsi="Times New Roman"/>
          <w:sz w:val="28"/>
          <w:szCs w:val="28"/>
          <w:lang w:val="kk-KZ"/>
        </w:rPr>
        <w:t xml:space="preserve"> «дөңгелек стол» ұйымдастыру, </w:t>
      </w:r>
      <w:r w:rsidRPr="005B0DC0">
        <w:rPr>
          <w:rFonts w:ascii="Times New Roman" w:hAnsi="Times New Roman"/>
          <w:spacing w:val="1"/>
          <w:sz w:val="28"/>
          <w:szCs w:val="28"/>
          <w:lang w:val="kk-KZ"/>
        </w:rPr>
        <w:t xml:space="preserve">коллоквиум – әңгімелесу тәсілінде жүргізілуі мүмкін. Сабақтың негізгі бөлімі теориялық сұрақтарды талдауға 50 минуттық сабақ барысында 10-15 минут уақыттың жұмсалуы ұсынылады. </w:t>
      </w:r>
    </w:p>
    <w:p w:rsidR="000C75F1"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Семинар (латын сөзінен</w:t>
      </w:r>
      <w:r>
        <w:rPr>
          <w:rFonts w:ascii="Times New Roman" w:hAnsi="Times New Roman"/>
          <w:spacing w:val="1"/>
          <w:sz w:val="28"/>
          <w:szCs w:val="28"/>
          <w:lang w:val="kk-KZ"/>
        </w:rPr>
        <w:t xml:space="preserve"> аударғанда seminarium - орын) -</w:t>
      </w:r>
      <w:r w:rsidRPr="005B0DC0">
        <w:rPr>
          <w:rFonts w:ascii="Times New Roman" w:hAnsi="Times New Roman"/>
          <w:spacing w:val="1"/>
          <w:sz w:val="28"/>
          <w:szCs w:val="28"/>
          <w:lang w:val="kk-KZ"/>
        </w:rPr>
        <w:t xml:space="preserve">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оқытушы берген әр түрлі сұрақтарын жеке түрде немесе баяндама ретінде құрастырылатын </w:t>
      </w:r>
      <w:r>
        <w:rPr>
          <w:rFonts w:ascii="Times New Roman" w:hAnsi="Times New Roman"/>
          <w:spacing w:val="1"/>
          <w:sz w:val="28"/>
          <w:szCs w:val="28"/>
          <w:lang w:val="kk-KZ"/>
        </w:rPr>
        <w:t xml:space="preserve">оқу үдерісінің нысаны. </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Pr>
          <w:rFonts w:ascii="Times New Roman" w:hAnsi="Times New Roman"/>
          <w:spacing w:val="1"/>
          <w:sz w:val="28"/>
          <w:szCs w:val="28"/>
          <w:lang w:val="kk-KZ"/>
        </w:rPr>
        <w:t>Семинар -</w:t>
      </w:r>
      <w:r w:rsidRPr="005B0DC0">
        <w:rPr>
          <w:rFonts w:ascii="Times New Roman" w:hAnsi="Times New Roman"/>
          <w:spacing w:val="1"/>
          <w:sz w:val="28"/>
          <w:szCs w:val="28"/>
          <w:lang w:val="kk-KZ"/>
        </w:rPr>
        <w:t xml:space="preserve"> оқытушының тапсырмасы бойынша жекелеген сұрақтар, проблемаларды баяндама немесе бірігіп талқылау түрінде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өз бетінше зерделеуіне негізделген оқу үдерісінің нысаны. Семинар сабағы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 ғылыми ойлау мәдениетін дамыту тәсілі ретінде қолданылып, белгілі бір курс бойынша терең де толық білім алуға, ғылыми танымдық әдістемені меңгеруге арналады. Семинар сабақтарында білімді қайталау және бекіту, бақылау және бағалау, педагогикалық тіл табысу сияқты жекелей мәселелер де шешіледі. Сонымен қатар,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 өз бетімен жұмыс жасау мүмкіндіктері қалыптасады. Олар негізгі қайнар көздермен, қосымша әдебиеттермен танысып, олармен жұмыс істеуді үйренеді. Семинар сабақтары теориялық сипатқа ие және белгілі бір пәнде терең бағытталған  және </w:t>
      </w:r>
      <w:r>
        <w:rPr>
          <w:rFonts w:ascii="Times New Roman" w:hAnsi="Times New Roman"/>
          <w:spacing w:val="1"/>
          <w:sz w:val="28"/>
          <w:szCs w:val="28"/>
          <w:lang w:val="kk-KZ"/>
        </w:rPr>
        <w:t>білім алушыларды</w:t>
      </w:r>
      <w:r w:rsidRPr="005B0DC0">
        <w:rPr>
          <w:rFonts w:ascii="Times New Roman" w:hAnsi="Times New Roman"/>
          <w:spacing w:val="1"/>
          <w:sz w:val="28"/>
          <w:szCs w:val="28"/>
          <w:lang w:val="kk-KZ"/>
        </w:rPr>
        <w:t xml:space="preserve"> оқу-танымдық қызмет барысында дербестік танытуға бағыттай отырып, білімді нығайтуға көмектеседі. Сабақ барысында қайнар көздермен, қосымша әдебиеттермен, құжаттармен жұмыс нәтижесінде алынған білім жүйеленеді, тереңдетіледі, қадағаланады. </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Негізгі мақсаттық бағытына байланысты семинардың үш типін ажыратамыз:</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lastRenderedPageBreak/>
        <w:t>1) белгілі бір оқу курсын терең зерттеуге арналған, осы курстың материалымен тақырыптық байланысты семинар;</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2) әдіснамалық тұрғыдан маңызды курстың немесе белгілі бір тақырыпты негізді түрде дайындауға арналған семинар;</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3) арнайы семинарға ұласуы мүмкін, жекелеген өзекті мәселелерді ғылыми өңдеуге арналған зерттеу типіндегі семинар.</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 xml:space="preserve">      Арнайы семинар белгілі ғалымның жетекшілігімен белгілі бір проблемаға байланысты жас зерттеушілердің қарым-қатынасының мектебін білдіреді. Тәжірибелі жетекші ғылыми шығармашылықтың  бағытын қалыптастырып, </w:t>
      </w:r>
      <w:r>
        <w:rPr>
          <w:rFonts w:ascii="Times New Roman" w:hAnsi="Times New Roman"/>
          <w:spacing w:val="1"/>
          <w:sz w:val="28"/>
          <w:szCs w:val="28"/>
          <w:lang w:val="kk-KZ"/>
        </w:rPr>
        <w:t>білім алушыларды</w:t>
      </w:r>
      <w:r w:rsidRPr="005B0DC0">
        <w:rPr>
          <w:rFonts w:ascii="Times New Roman" w:hAnsi="Times New Roman"/>
          <w:spacing w:val="1"/>
          <w:sz w:val="28"/>
          <w:szCs w:val="28"/>
          <w:lang w:val="kk-KZ"/>
        </w:rPr>
        <w:t xml:space="preserve"> ұжымдық ойлау қызметіне бағдарлап, зерттеу жұмысының тиімді әдістерін пайдаланады. Қорытынды сабақта оқытушы </w:t>
      </w:r>
      <w:r>
        <w:rPr>
          <w:rFonts w:ascii="Times New Roman" w:hAnsi="Times New Roman"/>
          <w:spacing w:val="1"/>
          <w:sz w:val="28"/>
          <w:szCs w:val="28"/>
          <w:lang w:val="kk-KZ"/>
        </w:rPr>
        <w:t>білім алушылардың ғылыми жұмыстарын</w:t>
      </w:r>
      <w:r w:rsidRPr="005B0DC0">
        <w:rPr>
          <w:rFonts w:ascii="Times New Roman" w:hAnsi="Times New Roman"/>
          <w:spacing w:val="1"/>
          <w:sz w:val="28"/>
          <w:szCs w:val="28"/>
          <w:lang w:val="kk-KZ"/>
        </w:rPr>
        <w:t xml:space="preserve">а толыққанды шолу жасап, қорытындылайды, қарастырылған проблемалардың ары қарай зерттелу мүмкіндіктерін аша отырып, қызығушылық білдірген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осы проблемаларды зерттеуге қатысу мүмкіндіктерін түсіндіреді. Семинар сабақтары дәріс сабақтарымен тығыз байланысты, дегенмен де семинардың оқу материалы дәріс материалын қайталамайды. Оқытушының жетекшілік рөлі оқу жұмысын тиянақты жоспарлаудан, маңызды сұрақтарды семинарда талдауға бөліп шығарудан, дербес дайындалу үшін әдебиеттерді таңдаудан, талқылау үдерісіне басшылық жасаудан көрінеді.</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 xml:space="preserve">Жүргізу әдісіне байланысты семинар келесі түрлерге бөлінеді: </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b/>
          <w:spacing w:val="1"/>
          <w:sz w:val="28"/>
          <w:szCs w:val="28"/>
          <w:lang w:val="kk-KZ"/>
        </w:rPr>
        <w:t>Семинар - баяндама дайындау</w:t>
      </w:r>
      <w:r w:rsidRPr="005B0DC0">
        <w:rPr>
          <w:rFonts w:ascii="Times New Roman" w:hAnsi="Times New Roman"/>
          <w:spacing w:val="1"/>
          <w:sz w:val="28"/>
          <w:szCs w:val="28"/>
          <w:lang w:val="kk-KZ"/>
        </w:rPr>
        <w:t xml:space="preserve">  –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 алдын ала ұсынылған тақырып бойынша дайындалу жүйесі; бұл оқу процесінің жалпы мақсатынан бөлек,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 ғылым дағдыларын, шығармашылық жұмысты меңгеріп, олардың бойында дербес ой жүгірте алу қабілетін ашып, жаңа идеяларды,  фактілер мен мысалдарды іздестіруге талғамы мен дағдысын қалыптастыру болып табылады. Талқылауға екі-үштен артық баяндама берілмейді. Оның оқылуы да 12-15 минуттан аспауы қажет (2 сағаттық семинарда). Кейде оқытушының немесе </w:t>
      </w:r>
      <w:r>
        <w:rPr>
          <w:rFonts w:ascii="Times New Roman" w:hAnsi="Times New Roman"/>
          <w:spacing w:val="1"/>
          <w:sz w:val="28"/>
          <w:szCs w:val="28"/>
          <w:lang w:val="kk-KZ"/>
        </w:rPr>
        <w:t>білім алушылардың</w:t>
      </w:r>
      <w:r w:rsidRPr="005B0DC0">
        <w:rPr>
          <w:rFonts w:ascii="Times New Roman" w:hAnsi="Times New Roman"/>
          <w:spacing w:val="1"/>
          <w:sz w:val="28"/>
          <w:szCs w:val="28"/>
          <w:lang w:val="kk-KZ"/>
        </w:rPr>
        <w:t xml:space="preserve"> ұсынысымен баяндамаға оппоненттер де белгіленеді. Мұнда оппоненттер алдын ала баяндаманың мазмұнымен танысып шығады. Мұндай семинардың да әдістемесінің әлсіз жағы бар. Баяндамашы, оппоненттен басқа </w:t>
      </w:r>
      <w:r>
        <w:rPr>
          <w:rFonts w:ascii="Times New Roman" w:hAnsi="Times New Roman"/>
          <w:spacing w:val="1"/>
          <w:sz w:val="28"/>
          <w:szCs w:val="28"/>
          <w:lang w:val="kk-KZ"/>
        </w:rPr>
        <w:t xml:space="preserve">білім алушылар </w:t>
      </w:r>
      <w:r w:rsidRPr="005B0DC0">
        <w:rPr>
          <w:rFonts w:ascii="Times New Roman" w:hAnsi="Times New Roman"/>
          <w:spacing w:val="1"/>
          <w:sz w:val="28"/>
          <w:szCs w:val="28"/>
          <w:lang w:val="kk-KZ"/>
        </w:rPr>
        <w:t xml:space="preserve">семинарға дайындықсыз келуі мүмкін. Баяңдамашының өзі бір ғана мәселені қарастырып келетіндігін де ұмытпаған жөн. Сондықтан әрбір </w:t>
      </w:r>
      <w:r>
        <w:rPr>
          <w:rFonts w:ascii="Times New Roman" w:hAnsi="Times New Roman"/>
          <w:spacing w:val="1"/>
          <w:sz w:val="28"/>
          <w:szCs w:val="28"/>
          <w:lang w:val="kk-KZ"/>
        </w:rPr>
        <w:t>білім алушылардың</w:t>
      </w:r>
      <w:r w:rsidRPr="005B0DC0">
        <w:rPr>
          <w:rFonts w:ascii="Times New Roman" w:hAnsi="Times New Roman"/>
          <w:spacing w:val="1"/>
          <w:sz w:val="28"/>
          <w:szCs w:val="28"/>
          <w:lang w:val="kk-KZ"/>
        </w:rPr>
        <w:t xml:space="preserve"> баяндамаға қосымша ретінде сөйлеуге, оппонент ретінде пікір айтуға дайын болуын қадағалау керек. Оның үстіне кейде мұндай сабақ, </w:t>
      </w:r>
      <w:r>
        <w:rPr>
          <w:rFonts w:ascii="Times New Roman" w:hAnsi="Times New Roman"/>
          <w:spacing w:val="1"/>
          <w:sz w:val="28"/>
          <w:szCs w:val="28"/>
          <w:lang w:val="kk-KZ"/>
        </w:rPr>
        <w:t>білім алушыларға</w:t>
      </w:r>
      <w:r w:rsidRPr="005B0DC0">
        <w:rPr>
          <w:rFonts w:ascii="Times New Roman" w:hAnsi="Times New Roman"/>
          <w:spacing w:val="1"/>
          <w:sz w:val="28"/>
          <w:szCs w:val="28"/>
          <w:lang w:val="kk-KZ"/>
        </w:rPr>
        <w:t xml:space="preserve"> әдеттегі семинарда жасалған баяндама, әзірленуі - </w:t>
      </w:r>
      <w:r>
        <w:rPr>
          <w:rFonts w:ascii="Times New Roman" w:hAnsi="Times New Roman"/>
          <w:spacing w:val="1"/>
          <w:sz w:val="28"/>
          <w:szCs w:val="28"/>
          <w:lang w:val="kk-KZ"/>
        </w:rPr>
        <w:t>білім алушыларды</w:t>
      </w:r>
      <w:r w:rsidRPr="005B0DC0">
        <w:rPr>
          <w:rFonts w:ascii="Times New Roman" w:hAnsi="Times New Roman"/>
          <w:spacing w:val="1"/>
          <w:sz w:val="28"/>
          <w:szCs w:val="28"/>
          <w:lang w:val="kk-KZ"/>
        </w:rPr>
        <w:t xml:space="preserve"> </w:t>
      </w:r>
      <w:r>
        <w:rPr>
          <w:rFonts w:ascii="Times New Roman" w:hAnsi="Times New Roman"/>
          <w:spacing w:val="1"/>
          <w:sz w:val="28"/>
          <w:szCs w:val="28"/>
          <w:lang w:val="kk-KZ"/>
        </w:rPr>
        <w:t xml:space="preserve">ң </w:t>
      </w:r>
      <w:r w:rsidRPr="005B0DC0">
        <w:rPr>
          <w:rFonts w:ascii="Times New Roman" w:hAnsi="Times New Roman"/>
          <w:spacing w:val="1"/>
          <w:sz w:val="28"/>
          <w:szCs w:val="28"/>
          <w:lang w:val="kk-KZ"/>
        </w:rPr>
        <w:t xml:space="preserve">ғылыми зерттеу жұмысына араласуының негізгі бір таталмыш тақырыптан тыс мәселелерге арналған және тақырыптан өзге мәселелерді қамтитын сияқты болып та көрінеді. Кеңейтілген әңгімелесу мен баяндамашылар жүйесін шартты түрде дербес форма ретінде қарастыра отырып, олардың арасындағы ұқсастықтарды да ажыратуға болады. Кеңейтілген түрдегі әңгімелесуде оқу тобы алдында сөйлеу, өте кең ауқымды материалдардың болуы және өз бетінше іздену жағдайларында, іс жүзіңде баяндамаға айналады. Семинар сабағының деңгейін көтеруге әрдайым назар </w:t>
      </w:r>
      <w:r w:rsidRPr="005B0DC0">
        <w:rPr>
          <w:rFonts w:ascii="Times New Roman" w:hAnsi="Times New Roman"/>
          <w:spacing w:val="1"/>
          <w:sz w:val="28"/>
          <w:szCs w:val="28"/>
          <w:lang w:val="kk-KZ"/>
        </w:rPr>
        <w:lastRenderedPageBreak/>
        <w:t xml:space="preserve">аударылуы қажет. Ал, баяндама тақырыбы барынша алуан түрлі болады. Ол семинар сабағының жоспары сұрақтарының жүйесіне сай келуі мүмкін. Әсіресе, семинар тақырыбы мазмұны жағынан қандай да бір ғылыми мақала немесе монография туралы хабарлама-баяндама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 көбірек назарын аудартады. Кеңейтілген әңгімелесуде оқу тобының барлығына консультация берген тәрізді етіп баяндамашымен де жұмыс жасау керек. </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b/>
          <w:spacing w:val="1"/>
          <w:sz w:val="28"/>
          <w:szCs w:val="28"/>
          <w:lang w:val="kk-KZ"/>
        </w:rPr>
        <w:t>Семинар - әңгіме</w:t>
      </w:r>
      <w:r w:rsidRPr="005B0DC0">
        <w:rPr>
          <w:rFonts w:ascii="Times New Roman" w:hAnsi="Times New Roman"/>
          <w:spacing w:val="1"/>
          <w:sz w:val="28"/>
          <w:szCs w:val="28"/>
          <w:lang w:val="kk-KZ"/>
        </w:rPr>
        <w:t xml:space="preserve"> – семинар сабағының ең кең тараған формаларының бірі. Ол бәріне бірдей көрсетілген міңдетті түрдегі және қосымша әдебиеттер арқылы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 сабақ жоспарының әрбір сұрағына дайындығын талап етеді;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өзінің оқу тобы алдында сабақ айтуы және олардың мәселені талқылауға салуы, оқытушының жоспарыңдағы сұрақтар бойынша айтқаны мен қорытындылауы. Кеңейтілген әңгіме жүргізу мәселені талқылауда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көпшілігін әңгімеге қатыстыруға мүмкіншілік береді, әрине, олардың белсенділігін көтеруде басқа да барлық мүмкіншіліктерді қолдану қажет. Семинар сабағында сөйлеген </w:t>
      </w:r>
      <w:r>
        <w:rPr>
          <w:rFonts w:ascii="Times New Roman" w:hAnsi="Times New Roman"/>
          <w:spacing w:val="1"/>
          <w:sz w:val="28"/>
          <w:szCs w:val="28"/>
          <w:lang w:val="kk-KZ"/>
        </w:rPr>
        <w:t>білім алушыға</w:t>
      </w:r>
      <w:r w:rsidRPr="005B0DC0">
        <w:rPr>
          <w:rFonts w:ascii="Times New Roman" w:hAnsi="Times New Roman"/>
          <w:spacing w:val="1"/>
          <w:sz w:val="28"/>
          <w:szCs w:val="28"/>
          <w:lang w:val="kk-KZ"/>
        </w:rPr>
        <w:t xml:space="preserve"> және бүкіл топқа алдын-ала ойланып, жүйеленген сұрақтар қою, сабақ айтып тақтаға шыққан әріптестерінің күшті және әлсіз жақтарына </w:t>
      </w:r>
      <w:r>
        <w:rPr>
          <w:rFonts w:ascii="Times New Roman" w:hAnsi="Times New Roman"/>
          <w:spacing w:val="1"/>
          <w:sz w:val="28"/>
          <w:szCs w:val="28"/>
          <w:lang w:val="kk-KZ"/>
        </w:rPr>
        <w:t>білім алушыларды</w:t>
      </w:r>
      <w:r w:rsidRPr="005B0DC0">
        <w:rPr>
          <w:rFonts w:ascii="Times New Roman" w:hAnsi="Times New Roman"/>
          <w:spacing w:val="1"/>
          <w:sz w:val="28"/>
          <w:szCs w:val="28"/>
          <w:lang w:val="kk-KZ"/>
        </w:rPr>
        <w:t xml:space="preserve"> </w:t>
      </w:r>
      <w:r>
        <w:rPr>
          <w:rFonts w:ascii="Times New Roman" w:hAnsi="Times New Roman"/>
          <w:spacing w:val="1"/>
          <w:sz w:val="28"/>
          <w:szCs w:val="28"/>
          <w:lang w:val="kk-KZ"/>
        </w:rPr>
        <w:t xml:space="preserve">ң </w:t>
      </w:r>
      <w:r w:rsidRPr="005B0DC0">
        <w:rPr>
          <w:rFonts w:ascii="Times New Roman" w:hAnsi="Times New Roman"/>
          <w:spacing w:val="1"/>
          <w:sz w:val="28"/>
          <w:szCs w:val="28"/>
          <w:lang w:val="kk-KZ"/>
        </w:rPr>
        <w:t xml:space="preserve">назарын аударту, оқу процесі барысында әрбір жаңа мәліметтерге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ерекше көңіл аударуы және т.б. жатады.</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 xml:space="preserve">Сонымен қатар, кеңейтілген-әңгіме кезінде, </w:t>
      </w:r>
      <w:r>
        <w:rPr>
          <w:rFonts w:ascii="Times New Roman" w:hAnsi="Times New Roman"/>
          <w:spacing w:val="1"/>
          <w:sz w:val="28"/>
          <w:szCs w:val="28"/>
          <w:lang w:val="kk-KZ"/>
        </w:rPr>
        <w:t>білім алушы</w:t>
      </w:r>
      <w:r w:rsidRPr="005B0DC0">
        <w:rPr>
          <w:rFonts w:ascii="Times New Roman" w:hAnsi="Times New Roman"/>
          <w:spacing w:val="1"/>
          <w:sz w:val="28"/>
          <w:szCs w:val="28"/>
          <w:lang w:val="kk-KZ"/>
        </w:rPr>
        <w:t xml:space="preserve"> өз деңгейінде дайындалмаған болса, егер оқытушы сабақ айтатындарды, яғни кейбір сұрақтардың жауаптарын өзі толықтырып және туралап отыруына тура келген жағдайларда, </w:t>
      </w:r>
      <w:r>
        <w:rPr>
          <w:rFonts w:ascii="Times New Roman" w:hAnsi="Times New Roman"/>
          <w:spacing w:val="1"/>
          <w:sz w:val="28"/>
          <w:szCs w:val="28"/>
          <w:lang w:val="kk-KZ"/>
        </w:rPr>
        <w:t>білім алушылардың</w:t>
      </w:r>
      <w:r w:rsidRPr="005B0DC0">
        <w:rPr>
          <w:rFonts w:ascii="Times New Roman" w:hAnsi="Times New Roman"/>
          <w:spacing w:val="1"/>
          <w:sz w:val="28"/>
          <w:szCs w:val="28"/>
          <w:lang w:val="kk-KZ"/>
        </w:rPr>
        <w:t xml:space="preserve"> енжарлық танытқан сәттерінде сабақ мектептегідей «сұрақ-жауап» тәсіліне айналып кетуі ықтимал.</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 xml:space="preserve">Кеңейтілген әңгіме кейде жеке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 кейбір қосымша сұрақтарға байланысты алдын ала дайындалып, сабақ айтуын жоққа шығармайды. Мұндай жағдайларда ол республикада қазіргі кездегі қажеттілік ретінде жүріп жатқан өзгерістер туралы хабарлама болуы мүмкін, ауданның, университеттің, өздері машықтанып жүрген ғылым саласыңдағы жаңалықтар, жаңа ғана басылып шыққан кітап, мақала туралы айтылуы мүмкін. Бірақ мұндай хабарламалар оны талқылау үшін емес, талқыланған мәселеге қосымша ретінде қарастырылады.</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b/>
          <w:spacing w:val="1"/>
          <w:sz w:val="28"/>
          <w:szCs w:val="28"/>
          <w:lang w:val="kk-KZ"/>
        </w:rPr>
        <w:t>Реферат дайындау</w:t>
      </w:r>
      <w:r w:rsidRPr="005B0DC0">
        <w:rPr>
          <w:rFonts w:ascii="Times New Roman" w:hAnsi="Times New Roman"/>
          <w:spacing w:val="1"/>
          <w:sz w:val="28"/>
          <w:szCs w:val="28"/>
          <w:lang w:val="kk-KZ"/>
        </w:rPr>
        <w:t xml:space="preserve"> – гуманитарлық ғылымдарды оқытуда семинар сабақтарында кеңінен қолданылады. Реферат –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 қаңдайда бір философиялық мәселеге, сондай-ақ күнделікті болып жатқан оқиғалардың философиялық тұрғыдан түсіндірілуі, оқытушының жетекшілігімен жүргізілген социологиялық зерттеулерді талдауға арналған жазба жұмысы. Ережеге сай оның мазмұны баяндамаға қарағанда терең зерттелуі керек, жеке ізденістерді өз бетінше ойлау және одан қорытынды шығарылуы қажет. Рефератты семинарда оны дайындаған автордың өзі оқиды, кейде оны алдын ала </w:t>
      </w:r>
      <w:r>
        <w:rPr>
          <w:rFonts w:ascii="Times New Roman" w:hAnsi="Times New Roman"/>
          <w:spacing w:val="1"/>
          <w:sz w:val="28"/>
          <w:szCs w:val="28"/>
          <w:lang w:val="kk-KZ"/>
        </w:rPr>
        <w:t>білім алушылар</w:t>
      </w:r>
      <w:r w:rsidRPr="005B0DC0">
        <w:rPr>
          <w:rFonts w:ascii="Times New Roman" w:hAnsi="Times New Roman"/>
          <w:spacing w:val="1"/>
          <w:sz w:val="28"/>
          <w:szCs w:val="28"/>
          <w:lang w:val="kk-KZ"/>
        </w:rPr>
        <w:t xml:space="preserve"> қарап шығады. Бұл варианттардың екеуін де қолдануға болады, өйткені олардың әрқайсысының өзіндік артықшылықтары бар. Рефератты дайыңдауға ұзақ уақыт қажет екі-төрт немесе одан да көп апта. Рефератты үлкен бір тақырыптың соңғы семинарына қойған дұрысырақ болады, егерде тақырыптың негізгі мәселелері алдын ала талқыланған болса.</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lastRenderedPageBreak/>
        <w:t xml:space="preserve">Реферат тақырыптары әдетте оқу жылы басында кафедрада бекітіліп, </w:t>
      </w:r>
      <w:r>
        <w:rPr>
          <w:rFonts w:ascii="Times New Roman" w:hAnsi="Times New Roman"/>
          <w:spacing w:val="1"/>
          <w:sz w:val="28"/>
          <w:szCs w:val="28"/>
          <w:lang w:val="kk-KZ"/>
        </w:rPr>
        <w:t>білім алушыларға</w:t>
      </w:r>
      <w:r w:rsidRPr="005B0DC0">
        <w:rPr>
          <w:rFonts w:ascii="Times New Roman" w:hAnsi="Times New Roman"/>
          <w:spacing w:val="1"/>
          <w:sz w:val="28"/>
          <w:szCs w:val="28"/>
          <w:lang w:val="kk-KZ"/>
        </w:rPr>
        <w:t xml:space="preserve"> беріледі. </w:t>
      </w:r>
      <w:r>
        <w:rPr>
          <w:rFonts w:ascii="Times New Roman" w:hAnsi="Times New Roman"/>
          <w:spacing w:val="1"/>
          <w:sz w:val="28"/>
          <w:szCs w:val="28"/>
          <w:lang w:val="kk-KZ"/>
        </w:rPr>
        <w:t>білім алушыда</w:t>
      </w:r>
      <w:r w:rsidRPr="005B0DC0">
        <w:rPr>
          <w:rFonts w:ascii="Times New Roman" w:hAnsi="Times New Roman"/>
          <w:spacing w:val="1"/>
          <w:sz w:val="28"/>
          <w:szCs w:val="28"/>
          <w:lang w:val="kk-KZ"/>
        </w:rPr>
        <w:t xml:space="preserve"> бір тақырыпты таңдау құқығы бар, осы тақырып бойынша ол материалдарды жинап, қорғау үшін реферат әзірлеу тиіс Егер өзектілігі жағынан, аталмыш курспен мазмұны жағынан байланысты болса</w:t>
      </w:r>
      <w:r w:rsidRPr="005B0DC0">
        <w:rPr>
          <w:rFonts w:ascii="Times New Roman" w:hAnsi="Times New Roman"/>
          <w:sz w:val="28"/>
          <w:szCs w:val="28"/>
          <w:lang w:val="kk-KZ"/>
        </w:rPr>
        <w:t xml:space="preserve"> </w:t>
      </w:r>
      <w:r>
        <w:rPr>
          <w:rFonts w:ascii="Times New Roman" w:hAnsi="Times New Roman"/>
          <w:spacing w:val="1"/>
          <w:sz w:val="28"/>
          <w:szCs w:val="28"/>
          <w:lang w:val="kk-KZ"/>
        </w:rPr>
        <w:t>білім алушылар</w:t>
      </w:r>
      <w:r w:rsidRPr="005B0DC0">
        <w:rPr>
          <w:rFonts w:ascii="Times New Roman" w:hAnsi="Times New Roman"/>
          <w:spacing w:val="1"/>
          <w:sz w:val="28"/>
          <w:szCs w:val="28"/>
          <w:lang w:val="kk-KZ"/>
        </w:rPr>
        <w:t xml:space="preserve"> өздерінің калаған тақырыптарын ұсынуына болады. Оқытушы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 құрған жоспарымен танысады, жалпы тақырыпқа сәйкес берілген әдебиеттерден  бөлек тікелей қатысты  басқа да жаңа әдебиеттер  береді, реферат авторына кеңес береді және ең соңынан дайын тексті, яғни дайындалып біткен баяндамаға қарап шығады және рефератты автордың айтуы бойынша таңдайды. Мұның соңғысы </w:t>
      </w:r>
      <w:r>
        <w:rPr>
          <w:rFonts w:ascii="Times New Roman" w:hAnsi="Times New Roman"/>
          <w:spacing w:val="1"/>
          <w:sz w:val="28"/>
          <w:szCs w:val="28"/>
          <w:lang w:val="kk-KZ"/>
        </w:rPr>
        <w:t>білім алушылардың</w:t>
      </w:r>
      <w:r w:rsidRPr="005B0DC0">
        <w:rPr>
          <w:rFonts w:ascii="Times New Roman" w:hAnsi="Times New Roman"/>
          <w:spacing w:val="1"/>
          <w:sz w:val="28"/>
          <w:szCs w:val="28"/>
          <w:lang w:val="kk-KZ"/>
        </w:rPr>
        <w:t xml:space="preserve"> мәнерлі оқи алуын, мазмұнды айтып шығуын, рефератты қалай қорғап шығудың дұрыстығын меңгеруіне негізделеді. Егер </w:t>
      </w:r>
      <w:r>
        <w:rPr>
          <w:rFonts w:ascii="Times New Roman" w:hAnsi="Times New Roman"/>
          <w:spacing w:val="1"/>
          <w:sz w:val="28"/>
          <w:szCs w:val="28"/>
          <w:lang w:val="kk-KZ"/>
        </w:rPr>
        <w:t>білім алушылар</w:t>
      </w:r>
      <w:r w:rsidRPr="005B0DC0">
        <w:rPr>
          <w:rFonts w:ascii="Times New Roman" w:hAnsi="Times New Roman"/>
          <w:spacing w:val="1"/>
          <w:sz w:val="28"/>
          <w:szCs w:val="28"/>
          <w:lang w:val="kk-KZ"/>
        </w:rPr>
        <w:t xml:space="preserve"> бірнеше рефераттар жазып келген болса, онда оның әрқайсысына жеке-жеке талқылау қажет емес, өйткені әрбір </w:t>
      </w:r>
      <w:r>
        <w:rPr>
          <w:rFonts w:ascii="Times New Roman" w:hAnsi="Times New Roman"/>
          <w:spacing w:val="1"/>
          <w:sz w:val="28"/>
          <w:szCs w:val="28"/>
          <w:lang w:val="kk-KZ"/>
        </w:rPr>
        <w:t xml:space="preserve">білім алушы </w:t>
      </w:r>
      <w:r w:rsidRPr="005B0DC0">
        <w:rPr>
          <w:rFonts w:ascii="Times New Roman" w:hAnsi="Times New Roman"/>
          <w:spacing w:val="1"/>
          <w:sz w:val="28"/>
          <w:szCs w:val="28"/>
          <w:lang w:val="kk-KZ"/>
        </w:rPr>
        <w:t xml:space="preserve">бар уақытын бір реферат дайындауға арнап, семинар сабағының сұрақтарын қарастырмаған болуы мүмкін, осы кезде семинар сұрақтары талқыланбай, тек рефератқа ғана көңіл бөлініп кетуі мүмкін. Соңдықтан тек өте маңызды реферат қана топтың талқылануына ұсынылады. Белгілі жағдайларда бұл туралы мәселені семинар өткізілетін топтың белсенділері шешеді. Ал, көпшілік қолдаған реферат, баяндамалар көпшілік қатысқан аудиторияда және басқа да </w:t>
      </w:r>
      <w:r>
        <w:rPr>
          <w:rFonts w:ascii="Times New Roman" w:hAnsi="Times New Roman"/>
          <w:spacing w:val="1"/>
          <w:sz w:val="28"/>
          <w:szCs w:val="28"/>
          <w:lang w:val="kk-KZ"/>
        </w:rPr>
        <w:t>білім алушы</w:t>
      </w:r>
      <w:r w:rsidRPr="005B0DC0">
        <w:rPr>
          <w:rFonts w:ascii="Times New Roman" w:hAnsi="Times New Roman"/>
          <w:spacing w:val="1"/>
          <w:sz w:val="28"/>
          <w:szCs w:val="28"/>
          <w:lang w:val="kk-KZ"/>
        </w:rPr>
        <w:t xml:space="preserve"> топтар алдында оқылады.</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b/>
          <w:spacing w:val="1"/>
          <w:sz w:val="28"/>
          <w:szCs w:val="28"/>
          <w:lang w:val="kk-KZ"/>
        </w:rPr>
        <w:t>Семинар-диспут</w:t>
      </w:r>
      <w:r w:rsidRPr="005B0DC0">
        <w:rPr>
          <w:rFonts w:ascii="Times New Roman" w:hAnsi="Times New Roman"/>
          <w:spacing w:val="1"/>
          <w:sz w:val="28"/>
          <w:szCs w:val="28"/>
          <w:lang w:val="kk-KZ"/>
        </w:rPr>
        <w:t xml:space="preserve"> – ол қатысушылардың жоғары ойлау белсенділігін қажет етеді. Семинардың толығырақ құнды қасиеті дискуссия үдерісінде көрінеді. Әдетте семинардың бұл түрі дискуссия үдерісінде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пікір алмасу, ой бөлісу, шешендік дағдыларды қалыптастыруға, бірқатар көзқарастар мен идеяларды шұғыл және дәлелдемелермен ашуға кеңірек жол береді. Диспут өз алдына семинар формасы ретінде және басқа да семинар сабақтарының бір элементі ретінде де бола алады. Мұның бірінші жағдайында екі немесе одан да көп оқу топтарының қосылған кезінде, бір топтар баяндамамен шығып, екіншілерін оппоненттері ретінде қатыстырылып сабақ жүргізу өте қызықты болып келеді. Мұндай семинарға ұсынылған сұрақтар теориялық және тәжірибелік жағынан мәнді болуы қажет. Егер талқылаушылар дайын болса, онда пікірталас тереңірек және мазмұнды болады.</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b/>
          <w:spacing w:val="1"/>
          <w:sz w:val="28"/>
          <w:szCs w:val="28"/>
          <w:lang w:val="kk-KZ"/>
        </w:rPr>
        <w:t>Семинар – пресс-конференция</w:t>
      </w:r>
      <w:r w:rsidRPr="005B0DC0">
        <w:rPr>
          <w:rFonts w:ascii="Times New Roman" w:hAnsi="Times New Roman"/>
          <w:spacing w:val="1"/>
          <w:sz w:val="28"/>
          <w:szCs w:val="28"/>
          <w:lang w:val="kk-KZ"/>
        </w:rPr>
        <w:t xml:space="preserve"> бұл баяндама жасау жүйесінің бір түрі болып келеді. Семинар жоспарының сұрақтарын оқытушы алдын ала бір-біреуден баяңдама ретінде жасап келуді </w:t>
      </w:r>
      <w:r>
        <w:rPr>
          <w:rFonts w:ascii="Times New Roman" w:hAnsi="Times New Roman"/>
          <w:spacing w:val="1"/>
          <w:sz w:val="28"/>
          <w:szCs w:val="28"/>
          <w:lang w:val="kk-KZ"/>
        </w:rPr>
        <w:t>білім алушыларға</w:t>
      </w:r>
      <w:r w:rsidRPr="005B0DC0">
        <w:rPr>
          <w:rFonts w:ascii="Times New Roman" w:hAnsi="Times New Roman"/>
          <w:spacing w:val="1"/>
          <w:sz w:val="28"/>
          <w:szCs w:val="28"/>
          <w:lang w:val="kk-KZ"/>
        </w:rPr>
        <w:t xml:space="preserve"> тапсырады. Сабақта қысқаша кіріспе сөзден кейін, оқытушы бірінші сұрақ бойынша кезекті баяндамашыға береді. Содан кейін әрбір </w:t>
      </w:r>
      <w:r>
        <w:rPr>
          <w:rFonts w:ascii="Times New Roman" w:hAnsi="Times New Roman"/>
          <w:spacing w:val="1"/>
          <w:sz w:val="28"/>
          <w:szCs w:val="28"/>
          <w:lang w:val="kk-KZ"/>
        </w:rPr>
        <w:t>білім алушы</w:t>
      </w:r>
      <w:r w:rsidRPr="005B0DC0">
        <w:rPr>
          <w:rFonts w:ascii="Times New Roman" w:hAnsi="Times New Roman"/>
          <w:spacing w:val="1"/>
          <w:sz w:val="28"/>
          <w:szCs w:val="28"/>
          <w:lang w:val="kk-KZ"/>
        </w:rPr>
        <w:t xml:space="preserve"> сол тақырыпқа байланысты бір-бір сұрақтан қояды. Мұнда сұрақ-жауап жүйесі семинардың басты бөлігін құрайды. Сұрақ қоюға қабілеттілік, соған сәйкес тақырыпқа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 xml:space="preserve"> дайыңдығын көрсетеді. Дайындық өте жақсы болса, онда сұрақтың да мәні терең әрі мазмұнды болады. Әуелі сұраққа баяңдамашы жауап береді, одан кейін сол сұрақ бойынша өзінің білгенімен бөліскісі келген кез келген </w:t>
      </w:r>
      <w:r>
        <w:rPr>
          <w:rFonts w:ascii="Times New Roman" w:hAnsi="Times New Roman"/>
          <w:spacing w:val="1"/>
          <w:sz w:val="28"/>
          <w:szCs w:val="28"/>
          <w:lang w:val="kk-KZ"/>
        </w:rPr>
        <w:t>білім алушы</w:t>
      </w:r>
      <w:r w:rsidRPr="005B0DC0">
        <w:rPr>
          <w:rFonts w:ascii="Times New Roman" w:hAnsi="Times New Roman"/>
          <w:spacing w:val="1"/>
          <w:sz w:val="28"/>
          <w:szCs w:val="28"/>
          <w:lang w:val="kk-KZ"/>
        </w:rPr>
        <w:t xml:space="preserve"> жауап береді. Әсіресе, бұл жағдайдағы белсенділер баяндамашының дублері, яғни көмекшісі болып табылады. Ережеге сай, талданылып отырған мәселі бойынша қызу пікірталас туындайды. Бұл мәселе </w:t>
      </w:r>
      <w:r w:rsidRPr="005B0DC0">
        <w:rPr>
          <w:rFonts w:ascii="Times New Roman" w:hAnsi="Times New Roman"/>
          <w:spacing w:val="1"/>
          <w:sz w:val="28"/>
          <w:szCs w:val="28"/>
          <w:lang w:val="kk-KZ"/>
        </w:rPr>
        <w:lastRenderedPageBreak/>
        <w:t>талқыланып біткен соң оқытушы екінші мәселе бойынша келесі баяндамашыға кезек береді. Өзінің қорытыңды сөзін оқытушы әрбір мәселеден кейін немесе семинар сабағының соңында айтады.</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b/>
          <w:spacing w:val="1"/>
          <w:sz w:val="28"/>
          <w:szCs w:val="28"/>
          <w:lang w:val="kk-KZ"/>
        </w:rPr>
        <w:t>Коллоквиум - әңгімелесу</w:t>
      </w:r>
      <w:r w:rsidRPr="005B0DC0">
        <w:rPr>
          <w:rFonts w:ascii="Times New Roman" w:hAnsi="Times New Roman"/>
          <w:spacing w:val="1"/>
          <w:sz w:val="28"/>
          <w:szCs w:val="28"/>
          <w:lang w:val="kk-KZ"/>
        </w:rPr>
        <w:t xml:space="preserve"> тәсілі оқытушы мен </w:t>
      </w:r>
      <w:r>
        <w:rPr>
          <w:rFonts w:ascii="Times New Roman" w:hAnsi="Times New Roman"/>
          <w:spacing w:val="1"/>
          <w:sz w:val="28"/>
          <w:szCs w:val="28"/>
          <w:lang w:val="kk-KZ"/>
        </w:rPr>
        <w:t>білім алушылар</w:t>
      </w:r>
      <w:r w:rsidRPr="005B0DC0">
        <w:rPr>
          <w:rFonts w:ascii="Times New Roman" w:hAnsi="Times New Roman"/>
          <w:spacing w:val="1"/>
          <w:sz w:val="28"/>
          <w:szCs w:val="28"/>
          <w:lang w:val="kk-KZ"/>
        </w:rPr>
        <w:t xml:space="preserve"> арасында курсты сол немесе басқа тақырыбына байланысты білімді тексеру немесе тереңдету мақсатында жүргізіледі. Әдетте ол семинарда белсенділік таныта алмай жүрген </w:t>
      </w:r>
      <w:r>
        <w:rPr>
          <w:rFonts w:ascii="Times New Roman" w:hAnsi="Times New Roman"/>
          <w:spacing w:val="1"/>
          <w:sz w:val="28"/>
          <w:szCs w:val="28"/>
          <w:lang w:val="kk-KZ"/>
        </w:rPr>
        <w:t>білім алушыларға</w:t>
      </w:r>
      <w:r w:rsidRPr="005B0DC0">
        <w:rPr>
          <w:rFonts w:ascii="Times New Roman" w:hAnsi="Times New Roman"/>
          <w:spacing w:val="1"/>
          <w:sz w:val="28"/>
          <w:szCs w:val="28"/>
          <w:lang w:val="kk-KZ"/>
        </w:rPr>
        <w:t xml:space="preserve"> арналып қосымша сабақ ретінде ұйымдастырылады. Жоғарыда қарастырылған семинар сабақтарының әрбір формасының өзіндік артықшылықтары мен қоса кемшіліктері де бар екендігін айта кеткен жөн. Сондықтан қандай да бір мәселені талқылағанда оқытушы қандай мақсатты көздеп отырғанына байланысты түрлендіріп өткізгені дұрыс. Әсіресе, «аралас» семинар сабақтары кең қолдау табуда. Сабақтың мұндай аралас түрі сабақ барысыңда әңгімелесудің әртүрлі формасының элементтерін, рефераттың немесе баяндаманың талқылануы, деректердің үзінділерін түсіндірмелі түрде оқу, кейбір мәселелерді </w:t>
      </w:r>
      <w:r>
        <w:rPr>
          <w:rFonts w:ascii="Times New Roman" w:hAnsi="Times New Roman"/>
          <w:spacing w:val="1"/>
          <w:sz w:val="28"/>
          <w:szCs w:val="28"/>
          <w:lang w:val="kk-KZ"/>
        </w:rPr>
        <w:t xml:space="preserve">білім алушылардың </w:t>
      </w:r>
      <w:r w:rsidRPr="005B0DC0">
        <w:rPr>
          <w:rFonts w:ascii="Times New Roman" w:hAnsi="Times New Roman"/>
          <w:spacing w:val="1"/>
          <w:sz w:val="28"/>
          <w:szCs w:val="28"/>
          <w:lang w:val="kk-KZ"/>
        </w:rPr>
        <w:t>өз бетінше ойлау арқылы шешу сияқты формаларын қамтиды. Оқу процесі барысында семинар формаларын күрделендіру қажеттіліктері де туындап отыр. Әдетте алғашқы семинар сабақтары негізінен кеңейтілген әңгімелесу түрінде өткені дұрыс, оның өзінде көптеген көрсетілген деректерден үзінділерді де келтіріп, түсіндірмелі түрде оқып шығуды да қамтып отыру қажет. Кейін баяндама, рефераттар беріліп, өз бетінше ойлауға жаттығулар ұсынылады. Сабақ түрлерінің осылай алуан түрлі болып келуі психологиялық тұрғыдан да қолдау тауып отыр. Ойлау қызметінің сипаттарының ауысып келіп отыруы студенттердің қызығушылығын да, белсенділігін де арттырары сөзсіз.</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b/>
          <w:spacing w:val="1"/>
          <w:sz w:val="28"/>
          <w:szCs w:val="28"/>
          <w:lang w:val="kk-KZ"/>
        </w:rPr>
        <w:t>Логикалық тапсырмалар –</w:t>
      </w:r>
      <w:r w:rsidRPr="005B0DC0">
        <w:rPr>
          <w:rFonts w:ascii="Times New Roman" w:hAnsi="Times New Roman"/>
          <w:spacing w:val="1"/>
          <w:sz w:val="28"/>
          <w:szCs w:val="28"/>
          <w:lang w:val="kk-KZ"/>
        </w:rPr>
        <w:t xml:space="preserve"> </w:t>
      </w:r>
      <w:r>
        <w:rPr>
          <w:rFonts w:ascii="Times New Roman" w:hAnsi="Times New Roman"/>
          <w:spacing w:val="1"/>
          <w:sz w:val="28"/>
          <w:szCs w:val="28"/>
          <w:lang w:val="kk-KZ"/>
        </w:rPr>
        <w:t>білім алушыларға</w:t>
      </w:r>
      <w:r w:rsidRPr="005B0DC0">
        <w:rPr>
          <w:rFonts w:ascii="Times New Roman" w:hAnsi="Times New Roman"/>
          <w:spacing w:val="1"/>
          <w:sz w:val="28"/>
          <w:szCs w:val="28"/>
          <w:lang w:val="kk-KZ"/>
        </w:rPr>
        <w:t xml:space="preserve"> өтілетін тақырыптың мәселелері бойынша логикалық тапсырмалар ұсынылады. Тапсырмалар ұсынылған әдебиеттердің негізінде жазбаша нысанда орындалады.   </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b/>
          <w:spacing w:val="1"/>
          <w:sz w:val="28"/>
          <w:szCs w:val="28"/>
          <w:lang w:val="kk-KZ"/>
        </w:rPr>
      </w:pPr>
      <w:r w:rsidRPr="005B0DC0">
        <w:rPr>
          <w:rFonts w:ascii="Times New Roman" w:hAnsi="Times New Roman"/>
          <w:b/>
          <w:spacing w:val="1"/>
          <w:sz w:val="28"/>
          <w:szCs w:val="28"/>
          <w:lang w:val="kk-KZ"/>
        </w:rPr>
        <w:t xml:space="preserve">Семинар сабағына дайындалу үшін берілетін кеңестер: </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 xml:space="preserve">• тақырып бойынша жасалған баяндама бойынша сөзге шығуға, оппонент ретінде пікір айтуға дайын болуы; </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 талқыланатын мәселеге қатысты қосымша ғылым саласындағы жаңалықтар, жаңа ғана басылып шықққан мақала, хабарлама, т.б. туралы қосымша мәліметтер келтіріп белсенділік таныту;</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 реферат дайындауда мәселенің терең зерттелуіне, жеке ізденіспен айналысуға және жұмыстың нәтижесіне көңіл аудару;</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pacing w:val="1"/>
          <w:sz w:val="28"/>
          <w:szCs w:val="28"/>
          <w:lang w:val="kk-KZ"/>
        </w:rPr>
        <w:t>•дайындаған жұмысының мәнерлеп оқуын, мазмұнды тұжырым жасауын және қорғап шығуын меңгеру;</w:t>
      </w:r>
    </w:p>
    <w:p w:rsidR="000C75F1" w:rsidRPr="005B0DC0" w:rsidRDefault="000C75F1" w:rsidP="000C75F1">
      <w:pPr>
        <w:shd w:val="clear" w:color="auto" w:fill="FFFFFF"/>
        <w:tabs>
          <w:tab w:val="left" w:pos="9355"/>
        </w:tabs>
        <w:spacing w:after="0" w:line="240" w:lineRule="auto"/>
        <w:ind w:right="-6" w:firstLine="709"/>
        <w:rPr>
          <w:rFonts w:ascii="Times New Roman" w:hAnsi="Times New Roman"/>
          <w:spacing w:val="1"/>
          <w:sz w:val="28"/>
          <w:szCs w:val="28"/>
          <w:lang w:val="kk-KZ"/>
        </w:rPr>
      </w:pPr>
      <w:r w:rsidRPr="005B0DC0">
        <w:rPr>
          <w:rFonts w:ascii="Times New Roman" w:hAnsi="Times New Roman"/>
          <w:spacing w:val="1"/>
          <w:sz w:val="28"/>
          <w:szCs w:val="28"/>
          <w:lang w:val="kk-KZ"/>
        </w:rPr>
        <w:t>• тақырыпқа байланысты сұрақ қоюға қабілеттілікті арттыру.</w:t>
      </w:r>
    </w:p>
    <w:p w:rsidR="000C75F1" w:rsidRPr="005B0DC0" w:rsidRDefault="000C75F1" w:rsidP="000C75F1">
      <w:pPr>
        <w:shd w:val="clear" w:color="auto" w:fill="FFFFFF"/>
        <w:autoSpaceDE w:val="0"/>
        <w:autoSpaceDN w:val="0"/>
        <w:adjustRightInd w:val="0"/>
        <w:spacing w:after="0" w:line="240" w:lineRule="auto"/>
        <w:ind w:firstLine="709"/>
        <w:jc w:val="center"/>
        <w:rPr>
          <w:rFonts w:ascii="Times New Roman" w:hAnsi="Times New Roman"/>
          <w:b/>
          <w:sz w:val="28"/>
          <w:szCs w:val="28"/>
          <w:lang w:val="kk-KZ"/>
        </w:rPr>
      </w:pPr>
      <w:r w:rsidRPr="005B0DC0">
        <w:rPr>
          <w:rFonts w:ascii="Times New Roman" w:hAnsi="Times New Roman"/>
          <w:b/>
          <w:noProof/>
          <w:color w:val="000000"/>
          <w:sz w:val="28"/>
          <w:szCs w:val="28"/>
          <w:lang w:val="kk-KZ"/>
        </w:rPr>
        <w:t>Семинар курсын өткізуді жоспарлау.</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noProof/>
          <w:color w:val="000000"/>
          <w:sz w:val="28"/>
          <w:szCs w:val="28"/>
          <w:lang w:val="kk-KZ"/>
        </w:rPr>
      </w:pPr>
      <w:r w:rsidRPr="005B0DC0">
        <w:rPr>
          <w:rFonts w:ascii="Times New Roman" w:hAnsi="Times New Roman"/>
          <w:noProof/>
          <w:color w:val="000000"/>
          <w:sz w:val="28"/>
          <w:szCs w:val="28"/>
          <w:lang w:val="kk-KZ"/>
        </w:rPr>
        <w:t xml:space="preserve">Семинар курсының жоспарлануы оның құрлымын анықтауды, сабақ тақырыптарына барынша сәйкес келетін семинар формаларын реттеу, әрбір тақырыпқа берілетін сабақ санын анықтау, </w:t>
      </w:r>
      <w:r>
        <w:rPr>
          <w:rFonts w:ascii="Times New Roman" w:hAnsi="Times New Roman"/>
          <w:spacing w:val="1"/>
          <w:sz w:val="28"/>
          <w:szCs w:val="28"/>
          <w:lang w:val="kk-KZ"/>
        </w:rPr>
        <w:t xml:space="preserve">білім алушылардың </w:t>
      </w:r>
      <w:r w:rsidRPr="005B0DC0">
        <w:rPr>
          <w:rFonts w:ascii="Times New Roman" w:hAnsi="Times New Roman"/>
          <w:noProof/>
          <w:color w:val="000000"/>
          <w:sz w:val="28"/>
          <w:szCs w:val="28"/>
          <w:lang w:val="kk-KZ"/>
        </w:rPr>
        <w:t>өз бетінше жұмыс жасауын үйымдастыруды көздейтін консултация, яғни кеңес беру сияқгы мәселелерді қамтиды.</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 xml:space="preserve">Мұңдай жоспарды жасап шығу, әдетте едәуір тәжірибелі оқытушыға тапсырылады. Әзірленген жоспар жобасы талқыланып, кафедрада </w:t>
      </w:r>
      <w:r w:rsidRPr="005B0DC0">
        <w:rPr>
          <w:rFonts w:ascii="Times New Roman" w:hAnsi="Times New Roman"/>
          <w:noProof/>
          <w:color w:val="000000"/>
          <w:sz w:val="28"/>
          <w:szCs w:val="28"/>
          <w:lang w:val="kk-KZ"/>
        </w:rPr>
        <w:lastRenderedPageBreak/>
        <w:t>бекітіледі. Бірақ мұның басқа да жолы бар; семинар курсының жоспарын семинар өткізетін оқытушылардың барлығы да жасап, әрбіреуі өз жобасын ұсынады. Нәтижесінде кафедрада  қызу   талкыланғаннан   кейін,   солардың   ішінен</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көпшіліктің көңілінен шыққан сабақ жоспары кабылданады.</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Бекітілуге ұсынылған семинар курсының жоспарында оқытушы өткен</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семестрде семинарды жүргізген тәжірибесіне сүйеніп, оның ішінде өткен оқу</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 xml:space="preserve">жылында      айтылған      </w:t>
      </w:r>
      <w:r>
        <w:rPr>
          <w:rFonts w:ascii="Times New Roman" w:hAnsi="Times New Roman"/>
          <w:spacing w:val="1"/>
          <w:sz w:val="28"/>
          <w:szCs w:val="28"/>
          <w:lang w:val="kk-KZ"/>
        </w:rPr>
        <w:t>білім алушыларды</w:t>
      </w:r>
      <w:r w:rsidRPr="005B0DC0">
        <w:rPr>
          <w:rFonts w:ascii="Times New Roman" w:hAnsi="Times New Roman"/>
          <w:noProof/>
          <w:color w:val="000000"/>
          <w:sz w:val="28"/>
          <w:szCs w:val="28"/>
          <w:lang w:val="kk-KZ"/>
        </w:rPr>
        <w:t>ң      тілектеріне      негізделе      отырып,</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тақырыптарды бір жүйеге келтіреді.</w:t>
      </w:r>
      <w:r w:rsidRPr="005B0DC0">
        <w:rPr>
          <w:rFonts w:ascii="Times New Roman" w:hAnsi="Times New Roman"/>
          <w:sz w:val="28"/>
          <w:szCs w:val="28"/>
          <w:lang w:val="kk-KZ"/>
        </w:rPr>
        <w:t xml:space="preserve"> </w:t>
      </w:r>
      <w:r>
        <w:rPr>
          <w:rFonts w:ascii="Times New Roman" w:hAnsi="Times New Roman"/>
          <w:spacing w:val="1"/>
          <w:sz w:val="28"/>
          <w:szCs w:val="28"/>
          <w:lang w:val="kk-KZ"/>
        </w:rPr>
        <w:t>Білім алушылардың</w:t>
      </w:r>
      <w:r w:rsidRPr="005B0DC0">
        <w:rPr>
          <w:rFonts w:ascii="Times New Roman" w:hAnsi="Times New Roman"/>
          <w:noProof/>
          <w:color w:val="000000"/>
          <w:sz w:val="28"/>
          <w:szCs w:val="28"/>
          <w:lang w:val="kk-KZ"/>
        </w:rPr>
        <w:t xml:space="preserve">   жаңа     құрамының    тілектеріне     сәйкес    жоспарға</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толықгырулар,  түзетулер  енгізуге, әрине   кафедра  карсылық білдірмейді.</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 xml:space="preserve">Өйткені </w:t>
      </w:r>
      <w:r>
        <w:rPr>
          <w:rFonts w:ascii="Times New Roman" w:hAnsi="Times New Roman"/>
          <w:spacing w:val="1"/>
          <w:sz w:val="28"/>
          <w:szCs w:val="28"/>
          <w:lang w:val="kk-KZ"/>
        </w:rPr>
        <w:t xml:space="preserve">білім алушылар </w:t>
      </w:r>
      <w:r w:rsidRPr="005B0DC0">
        <w:rPr>
          <w:rFonts w:ascii="Times New Roman" w:hAnsi="Times New Roman"/>
          <w:noProof/>
          <w:color w:val="000000"/>
          <w:sz w:val="28"/>
          <w:szCs w:val="28"/>
          <w:lang w:val="kk-KZ"/>
        </w:rPr>
        <w:t>тарапынан болған ұсыныстар қарастырылып отырылған</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мәселенің маңыздылығын арттыруға итермелейді.</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Семинар   сабағының   формасы   алдын   ала   күнтізбектік   жоспарда</w:t>
      </w:r>
      <w:r>
        <w:rPr>
          <w:rFonts w:ascii="Times New Roman" w:hAnsi="Times New Roman"/>
          <w:noProof/>
          <w:color w:val="000000"/>
          <w:sz w:val="28"/>
          <w:szCs w:val="28"/>
          <w:lang w:val="kk-KZ"/>
        </w:rPr>
        <w:t xml:space="preserve">  </w:t>
      </w:r>
      <w:r w:rsidRPr="005B0DC0">
        <w:rPr>
          <w:rFonts w:ascii="Times New Roman" w:hAnsi="Times New Roman"/>
          <w:noProof/>
          <w:color w:val="000000"/>
          <w:sz w:val="28"/>
          <w:szCs w:val="28"/>
          <w:lang w:val="kk-KZ"/>
        </w:rPr>
        <w:t xml:space="preserve">көрсетіледі немесе оқытушының сабақта кіріспе сөзінде </w:t>
      </w:r>
      <w:r>
        <w:rPr>
          <w:rFonts w:ascii="Times New Roman" w:hAnsi="Times New Roman"/>
          <w:spacing w:val="1"/>
          <w:sz w:val="28"/>
          <w:szCs w:val="28"/>
          <w:lang w:val="kk-KZ"/>
        </w:rPr>
        <w:t xml:space="preserve">білім алушыларға  </w:t>
      </w:r>
      <w:r w:rsidRPr="005B0DC0">
        <w:rPr>
          <w:rFonts w:ascii="Times New Roman" w:hAnsi="Times New Roman"/>
          <w:noProof/>
          <w:color w:val="000000"/>
          <w:sz w:val="28"/>
          <w:szCs w:val="28"/>
          <w:lang w:val="kk-KZ"/>
        </w:rPr>
        <w:t>жария</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 xml:space="preserve">етіледі. </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noProof/>
          <w:color w:val="000000"/>
          <w:sz w:val="28"/>
          <w:szCs w:val="28"/>
          <w:lang w:val="kk-KZ"/>
        </w:rPr>
      </w:pPr>
      <w:r w:rsidRPr="005B0DC0">
        <w:rPr>
          <w:rFonts w:ascii="Times New Roman" w:hAnsi="Times New Roman"/>
          <w:noProof/>
          <w:color w:val="000000"/>
          <w:sz w:val="28"/>
          <w:szCs w:val="28"/>
          <w:lang w:val="kk-KZ"/>
        </w:rPr>
        <w:t>Семинар   сабағының   күнтізбектік  жоспары   және   мерзімі   семинар</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курсын оқу жоспарына сәйкес белгіленіп көрсетілген мерзімде семинарды</w:t>
      </w:r>
      <w:r w:rsidRPr="005B0DC0">
        <w:rPr>
          <w:rFonts w:ascii="Times New Roman" w:hAnsi="Times New Roman"/>
          <w:sz w:val="28"/>
          <w:szCs w:val="28"/>
          <w:lang w:val="kk-KZ"/>
        </w:rPr>
        <w:t xml:space="preserve"> тар</w:t>
      </w:r>
      <w:r w:rsidRPr="005B0DC0">
        <w:rPr>
          <w:rFonts w:ascii="Times New Roman" w:hAnsi="Times New Roman"/>
          <w:noProof/>
          <w:color w:val="000000"/>
          <w:sz w:val="28"/>
          <w:szCs w:val="28"/>
          <w:lang w:val="kk-KZ"/>
        </w:rPr>
        <w:t xml:space="preserve">тымды өткізу үшін және лекция мен семинардың арасындағы уақытты анықтау мақсатында жасалынады.Күнтізбектік жоспарды катаң сақтау жұмыста белгілі ырғақтылық тудырып, ол оқытушыға да, </w:t>
      </w:r>
      <w:r>
        <w:rPr>
          <w:rFonts w:ascii="Times New Roman" w:hAnsi="Times New Roman"/>
          <w:spacing w:val="1"/>
          <w:sz w:val="28"/>
          <w:szCs w:val="28"/>
          <w:lang w:val="kk-KZ"/>
        </w:rPr>
        <w:t xml:space="preserve">білім алушыларға </w:t>
      </w:r>
      <w:r w:rsidRPr="005B0DC0">
        <w:rPr>
          <w:rFonts w:ascii="Times New Roman" w:hAnsi="Times New Roman"/>
          <w:noProof/>
          <w:color w:val="000000"/>
          <w:sz w:val="28"/>
          <w:szCs w:val="28"/>
          <w:lang w:val="kk-KZ"/>
        </w:rPr>
        <w:t xml:space="preserve"> де уақытты нақты пайдалануға мүмкіншілік береді.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Семинар сабағын жоспарлай отырып, оқытушы және бүкіл кафедра мүшелері семинарға ұсынылып отырылған материалдың көлемі кандай болуы керек және оның талқылануының құрылымын мұқият ойластырады. Семинар жоспарының жан жақты меңгеруді талап етеді.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Кеңейтілген әңгіме өткізуде сұрақтары өте терең және семинар жоспары мына талаптарды орындауды қажет етеді: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2 сағаттық семинар жоспары 2-3 сұрақ арқылы тақырыптың мазмұнын жан жақты қамту қажет.</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Әрбір сұрақ жеткілікті дәрежеде кең, мәселенің толық мазмұнын қамтушы және бір мезгілде тақырып мазмұны міндетті түрде баяндауы керек.</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Семинар жоспары мүмкіндігінше факультеттің және оқу тобының жалпы</w:t>
      </w:r>
      <w:r>
        <w:rPr>
          <w:rFonts w:ascii="Times New Roman" w:hAnsi="Times New Roman"/>
          <w:noProof/>
          <w:color w:val="000000"/>
          <w:sz w:val="28"/>
          <w:szCs w:val="28"/>
          <w:lang w:val="kk-KZ"/>
        </w:rPr>
        <w:t xml:space="preserve">  </w:t>
      </w:r>
      <w:r w:rsidRPr="005B0DC0">
        <w:rPr>
          <w:rFonts w:ascii="Times New Roman" w:hAnsi="Times New Roman"/>
          <w:noProof/>
          <w:color w:val="000000"/>
          <w:sz w:val="28"/>
          <w:szCs w:val="28"/>
          <w:lang w:val="kk-KZ"/>
        </w:rPr>
        <w:t>ғылыми және кәсіптік бағытын ескеру қажет.</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Сұрақ әдетте  аяқталған  сөйлем  ретіңде  құрастырылады.   Кейде  сұрақ</w:t>
      </w:r>
      <w:r>
        <w:rPr>
          <w:rFonts w:ascii="Times New Roman" w:hAnsi="Times New Roman"/>
          <w:noProof/>
          <w:color w:val="000000"/>
          <w:sz w:val="28"/>
          <w:szCs w:val="28"/>
          <w:lang w:val="kk-KZ"/>
        </w:rPr>
        <w:t xml:space="preserve"> </w:t>
      </w:r>
      <w:r w:rsidRPr="005B0DC0">
        <w:rPr>
          <w:rFonts w:ascii="Times New Roman" w:hAnsi="Times New Roman"/>
          <w:noProof/>
          <w:color w:val="000000"/>
          <w:sz w:val="28"/>
          <w:szCs w:val="28"/>
          <w:lang w:val="kk-KZ"/>
        </w:rPr>
        <w:t>сұраулы сөйлем ретіңде де келеді,  өйткені сөзімдік, әсерлік көзқарас</w:t>
      </w:r>
      <w:r>
        <w:rPr>
          <w:rFonts w:ascii="Times New Roman" w:hAnsi="Times New Roman"/>
          <w:noProof/>
          <w:color w:val="000000"/>
          <w:sz w:val="28"/>
          <w:szCs w:val="28"/>
          <w:lang w:val="kk-KZ"/>
        </w:rPr>
        <w:t xml:space="preserve">  </w:t>
      </w:r>
      <w:r w:rsidRPr="005B0DC0">
        <w:rPr>
          <w:rFonts w:ascii="Times New Roman" w:hAnsi="Times New Roman"/>
          <w:noProof/>
          <w:color w:val="000000"/>
          <w:sz w:val="28"/>
          <w:szCs w:val="28"/>
          <w:lang w:val="kk-KZ"/>
        </w:rPr>
        <w:t xml:space="preserve">тұрғысынан сұраулы сөйлем </w:t>
      </w:r>
      <w:r>
        <w:rPr>
          <w:rFonts w:ascii="Times New Roman" w:hAnsi="Times New Roman"/>
          <w:spacing w:val="1"/>
          <w:sz w:val="28"/>
          <w:szCs w:val="28"/>
          <w:lang w:val="kk-KZ"/>
        </w:rPr>
        <w:t xml:space="preserve">білім алушылардың </w:t>
      </w:r>
      <w:r w:rsidRPr="005B0DC0">
        <w:rPr>
          <w:rFonts w:ascii="Times New Roman" w:hAnsi="Times New Roman"/>
          <w:noProof/>
          <w:color w:val="000000"/>
          <w:sz w:val="28"/>
          <w:szCs w:val="28"/>
          <w:lang w:val="kk-KZ"/>
        </w:rPr>
        <w:t xml:space="preserve"> мәліметтерді қабылдауы мен</w:t>
      </w:r>
      <w:r>
        <w:rPr>
          <w:rFonts w:ascii="Times New Roman" w:hAnsi="Times New Roman"/>
          <w:noProof/>
          <w:color w:val="000000"/>
          <w:sz w:val="28"/>
          <w:szCs w:val="28"/>
          <w:lang w:val="kk-KZ"/>
        </w:rPr>
        <w:t xml:space="preserve">   меңгеруіңде тура бағыт алуына көмектеседі,  әрі </w:t>
      </w:r>
      <w:r>
        <w:rPr>
          <w:rFonts w:ascii="Times New Roman" w:hAnsi="Times New Roman"/>
          <w:spacing w:val="1"/>
          <w:sz w:val="28"/>
          <w:szCs w:val="28"/>
          <w:lang w:val="kk-KZ"/>
        </w:rPr>
        <w:t>білім алушыларды</w:t>
      </w:r>
      <w:r w:rsidRPr="005B0DC0">
        <w:rPr>
          <w:rFonts w:ascii="Times New Roman" w:hAnsi="Times New Roman"/>
          <w:spacing w:val="1"/>
          <w:sz w:val="28"/>
          <w:szCs w:val="28"/>
          <w:lang w:val="kk-KZ"/>
        </w:rPr>
        <w:t xml:space="preserve"> </w:t>
      </w:r>
      <w:r w:rsidRPr="005B0DC0">
        <w:rPr>
          <w:rFonts w:ascii="Times New Roman" w:hAnsi="Times New Roman"/>
          <w:noProof/>
          <w:color w:val="000000"/>
          <w:sz w:val="28"/>
          <w:szCs w:val="28"/>
          <w:lang w:val="kk-KZ"/>
        </w:rPr>
        <w:t>жігерілендіреді.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noProof/>
          <w:color w:val="000000"/>
          <w:sz w:val="28"/>
          <w:szCs w:val="28"/>
          <w:lang w:val="kk-KZ"/>
        </w:rPr>
        <w:t xml:space="preserve">Сұрақтардың </w:t>
      </w:r>
      <w:r w:rsidRPr="005B0DC0">
        <w:rPr>
          <w:rFonts w:ascii="Times New Roman" w:hAnsi="Times New Roman"/>
          <w:noProof/>
          <w:color w:val="000000"/>
          <w:sz w:val="28"/>
          <w:szCs w:val="28"/>
          <w:lang w:val="kk-KZ"/>
        </w:rPr>
        <w:t>құрастырылуының   ең   болмағаңда   бір   бөлігі   алғашқы</w:t>
      </w:r>
      <w:r>
        <w:rPr>
          <w:rFonts w:ascii="Times New Roman" w:hAnsi="Times New Roman"/>
          <w:noProof/>
          <w:color w:val="000000"/>
          <w:sz w:val="28"/>
          <w:szCs w:val="28"/>
          <w:lang w:val="kk-KZ"/>
        </w:rPr>
        <w:t xml:space="preserve"> </w:t>
      </w:r>
      <w:r w:rsidRPr="005B0DC0">
        <w:rPr>
          <w:rFonts w:ascii="Times New Roman" w:hAnsi="Times New Roman"/>
          <w:noProof/>
          <w:color w:val="000000"/>
          <w:sz w:val="28"/>
          <w:szCs w:val="28"/>
          <w:lang w:val="kk-KZ"/>
        </w:rPr>
        <w:t>деректермен жұмыс жасауға ыңғайластырылуы тиіс.</w:t>
      </w:r>
    </w:p>
    <w:p w:rsidR="000C75F1" w:rsidRPr="005B0DC0" w:rsidRDefault="000C75F1" w:rsidP="000C75F1">
      <w:pPr>
        <w:shd w:val="clear" w:color="auto" w:fill="FFFFFF"/>
        <w:autoSpaceDE w:val="0"/>
        <w:autoSpaceDN w:val="0"/>
        <w:adjustRightInd w:val="0"/>
        <w:spacing w:after="0" w:line="240" w:lineRule="auto"/>
        <w:ind w:firstLine="709"/>
        <w:jc w:val="center"/>
        <w:rPr>
          <w:rFonts w:ascii="Times New Roman" w:hAnsi="Times New Roman"/>
          <w:b/>
          <w:noProof/>
          <w:color w:val="000000"/>
          <w:sz w:val="28"/>
          <w:szCs w:val="28"/>
          <w:lang w:val="kk-KZ"/>
        </w:rPr>
      </w:pPr>
      <w:r w:rsidRPr="005B0DC0">
        <w:rPr>
          <w:rFonts w:ascii="Times New Roman" w:hAnsi="Times New Roman"/>
          <w:b/>
          <w:noProof/>
          <w:color w:val="000000"/>
          <w:sz w:val="28"/>
          <w:szCs w:val="28"/>
          <w:lang w:val="kk-KZ"/>
        </w:rPr>
        <w:t>Семинарды жүргізу әдістемесі.</w:t>
      </w:r>
    </w:p>
    <w:p w:rsidR="000C75F1" w:rsidRPr="005B0DC0" w:rsidRDefault="000C75F1" w:rsidP="000C75F1">
      <w:pPr>
        <w:shd w:val="clear" w:color="auto" w:fill="FFFFFF"/>
        <w:autoSpaceDE w:val="0"/>
        <w:autoSpaceDN w:val="0"/>
        <w:adjustRightInd w:val="0"/>
        <w:spacing w:after="0" w:line="240" w:lineRule="auto"/>
        <w:ind w:firstLine="709"/>
        <w:jc w:val="center"/>
        <w:rPr>
          <w:rFonts w:ascii="Times New Roman" w:hAnsi="Times New Roman"/>
          <w:b/>
          <w:sz w:val="28"/>
          <w:szCs w:val="28"/>
          <w:lang w:val="kk-KZ"/>
        </w:rPr>
      </w:pPr>
      <w:r w:rsidRPr="005B0DC0">
        <w:rPr>
          <w:rFonts w:ascii="Times New Roman" w:hAnsi="Times New Roman"/>
          <w:b/>
          <w:noProof/>
          <w:color w:val="000000"/>
          <w:sz w:val="28"/>
          <w:szCs w:val="28"/>
          <w:lang w:val="kk-KZ"/>
        </w:rPr>
        <w:t>Семинардың басталуы.  Кіріспе сөз.</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Семинар үйымдастыру көзеңінен басталуы тиіс. Ол тек жоқ студенттерді белгілеу үшін ғана емес, ол сондай-ақ </w:t>
      </w:r>
      <w:r>
        <w:rPr>
          <w:rFonts w:ascii="Times New Roman" w:hAnsi="Times New Roman"/>
          <w:spacing w:val="1"/>
          <w:sz w:val="28"/>
          <w:szCs w:val="28"/>
          <w:lang w:val="kk-KZ"/>
        </w:rPr>
        <w:t xml:space="preserve">білім алушылардың </w:t>
      </w:r>
      <w:r w:rsidRPr="005B0DC0">
        <w:rPr>
          <w:rFonts w:ascii="Times New Roman" w:hAnsi="Times New Roman"/>
          <w:noProof/>
          <w:color w:val="000000"/>
          <w:sz w:val="28"/>
          <w:szCs w:val="28"/>
          <w:lang w:val="kk-KZ"/>
        </w:rPr>
        <w:t xml:space="preserve">көңіл күйін, басталғалы отырған сабаққа дайындығын білу үшін қажет. Үйымдастыру көзеңін жақсы бастаған оқытушы </w:t>
      </w:r>
      <w:r>
        <w:rPr>
          <w:rFonts w:ascii="Times New Roman" w:hAnsi="Times New Roman"/>
          <w:spacing w:val="1"/>
          <w:sz w:val="28"/>
          <w:szCs w:val="28"/>
          <w:lang w:val="kk-KZ"/>
        </w:rPr>
        <w:t>білім алушылардың</w:t>
      </w:r>
      <w:r w:rsidRPr="005B0DC0">
        <w:rPr>
          <w:rFonts w:ascii="Times New Roman" w:hAnsi="Times New Roman"/>
          <w:noProof/>
          <w:color w:val="000000"/>
          <w:sz w:val="28"/>
          <w:szCs w:val="28"/>
          <w:lang w:val="kk-KZ"/>
        </w:rPr>
        <w:t xml:space="preserve"> сұрақтарына  алдын ала </w:t>
      </w:r>
      <w:r w:rsidRPr="005B0DC0">
        <w:rPr>
          <w:rFonts w:ascii="Times New Roman" w:hAnsi="Times New Roman"/>
          <w:noProof/>
          <w:color w:val="000000"/>
          <w:sz w:val="28"/>
          <w:szCs w:val="28"/>
          <w:lang w:val="kk-KZ"/>
        </w:rPr>
        <w:lastRenderedPageBreak/>
        <w:t xml:space="preserve">дайындалған іс қимылды көрсете отырып, семинарға деген </w:t>
      </w:r>
      <w:r>
        <w:rPr>
          <w:rFonts w:ascii="Times New Roman" w:hAnsi="Times New Roman"/>
          <w:spacing w:val="1"/>
          <w:sz w:val="28"/>
          <w:szCs w:val="28"/>
          <w:lang w:val="kk-KZ"/>
        </w:rPr>
        <w:t xml:space="preserve">білім алушылардың </w:t>
      </w:r>
      <w:r w:rsidRPr="005B0DC0">
        <w:rPr>
          <w:rFonts w:ascii="Times New Roman" w:hAnsi="Times New Roman"/>
          <w:noProof/>
          <w:color w:val="000000"/>
          <w:sz w:val="28"/>
          <w:szCs w:val="28"/>
          <w:lang w:val="kk-KZ"/>
        </w:rPr>
        <w:t xml:space="preserve">көзқарасын сезініп, </w:t>
      </w:r>
      <w:r>
        <w:rPr>
          <w:rFonts w:ascii="Times New Roman" w:hAnsi="Times New Roman"/>
          <w:spacing w:val="1"/>
          <w:sz w:val="28"/>
          <w:szCs w:val="28"/>
          <w:lang w:val="kk-KZ"/>
        </w:rPr>
        <w:t>білім алушыларды</w:t>
      </w:r>
      <w:r w:rsidRPr="005B0DC0">
        <w:rPr>
          <w:rFonts w:ascii="Times New Roman" w:hAnsi="Times New Roman"/>
          <w:noProof/>
          <w:color w:val="000000"/>
          <w:sz w:val="28"/>
          <w:szCs w:val="28"/>
          <w:lang w:val="kk-KZ"/>
        </w:rPr>
        <w:t xml:space="preserve"> сергітіп, бүгінгі сабаққа, орындалатын жұмысқа көңілдерін аудартады.</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Бірінші сабақтан бастап-ақ </w:t>
      </w:r>
      <w:r>
        <w:rPr>
          <w:rFonts w:ascii="Times New Roman" w:hAnsi="Times New Roman"/>
          <w:spacing w:val="1"/>
          <w:sz w:val="28"/>
          <w:szCs w:val="28"/>
          <w:lang w:val="kk-KZ"/>
        </w:rPr>
        <w:t>білім алушылардан</w:t>
      </w:r>
      <w:r w:rsidRPr="005B0DC0">
        <w:rPr>
          <w:rFonts w:ascii="Times New Roman" w:hAnsi="Times New Roman"/>
          <w:noProof/>
          <w:color w:val="000000"/>
          <w:sz w:val="28"/>
          <w:szCs w:val="28"/>
          <w:lang w:val="kk-KZ"/>
        </w:rPr>
        <w:t xml:space="preserve"> оқу тобы алдында жауап алғаннан кейін емес, алдын ала сабақ басында дайындалмауының себебін ашып айтуға дағдыландыру қажет, бұл сол оқу тобының өзінің әрбір мүшесінің мінез қүлқы үшін жауапкершілігін күшейтеді. Оқытушының ойластырылған, нақты қүрастырылған, формасы жағынан ашық, мәнерлі бастамасы немесе "кіріспе сөзі" семинарда үлкен рөль атқарады. Осы кіріспе сөзі арқылы бүкіл сабақгың бағыты, өзектілігі және мәселенің түйіні анықталады.</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Зерттеліп отырған теориялық мәселелердің мағынасы мен мәнін әдетте лектор ашып береді. Сондықтан кіріспе сөзде тақырыптың мазмұнын кеңірек ашып, </w:t>
      </w:r>
      <w:r>
        <w:rPr>
          <w:rFonts w:ascii="Times New Roman" w:hAnsi="Times New Roman"/>
          <w:spacing w:val="1"/>
          <w:sz w:val="28"/>
          <w:szCs w:val="28"/>
          <w:lang w:val="kk-KZ"/>
        </w:rPr>
        <w:t>білім алушылардың</w:t>
      </w:r>
      <w:r w:rsidRPr="005B0DC0">
        <w:rPr>
          <w:rFonts w:ascii="Times New Roman" w:hAnsi="Times New Roman"/>
          <w:noProof/>
          <w:color w:val="000000"/>
          <w:sz w:val="28"/>
          <w:szCs w:val="28"/>
          <w:lang w:val="kk-KZ"/>
        </w:rPr>
        <w:t xml:space="preserve"> зейінін күшейту, сұрақты білетіңдігіне сенімін арттыру, нығайту қажет.</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Түптеп келгенде кіріспе сөз идеялық жағынан толыққанды болып, талқыланатын мәселенің нұсқасын белгілеп көрсететін, оның жастарға өмірдегі алатын орнын, маңыздылығын сипаттап, тақырыптың келесі тақырыптармен байланысын ашып көрсету қажет.</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Формасы жағынан кіріспе сөз ықшамды, логикалық жағынан тартымды, сөзімдік-психологиялық тұрғыдан шындық пен ақиқатқа негізделуі тиіс.</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Бірінші сұрақты негіздей отырып, оқытушы сабақтың қандай да бір формасына сөйкес өз қалаулары бойынша бір студентті немесе алдын ала келісіп тапсырылған </w:t>
      </w:r>
      <w:r>
        <w:rPr>
          <w:rFonts w:ascii="Times New Roman" w:hAnsi="Times New Roman"/>
          <w:spacing w:val="1"/>
          <w:sz w:val="28"/>
          <w:szCs w:val="28"/>
          <w:lang w:val="kk-KZ"/>
        </w:rPr>
        <w:t xml:space="preserve">білім алушыларды </w:t>
      </w:r>
      <w:r w:rsidRPr="005B0DC0">
        <w:rPr>
          <w:rFonts w:ascii="Times New Roman" w:hAnsi="Times New Roman"/>
          <w:noProof/>
          <w:color w:val="000000"/>
          <w:sz w:val="28"/>
          <w:szCs w:val="28"/>
          <w:lang w:val="kk-KZ"/>
        </w:rPr>
        <w:t xml:space="preserve"> немесе белсеңділік танытпаған, көп қысылатын немесе өзіне-өзі сенімсіз болып отырған </w:t>
      </w:r>
      <w:r>
        <w:rPr>
          <w:rFonts w:ascii="Times New Roman" w:hAnsi="Times New Roman"/>
          <w:spacing w:val="1"/>
          <w:sz w:val="28"/>
          <w:szCs w:val="28"/>
          <w:lang w:val="kk-KZ"/>
        </w:rPr>
        <w:t>білім алушыны</w:t>
      </w:r>
      <w:r w:rsidRPr="005B0DC0">
        <w:rPr>
          <w:rFonts w:ascii="Times New Roman" w:hAnsi="Times New Roman"/>
          <w:noProof/>
          <w:color w:val="000000"/>
          <w:sz w:val="28"/>
          <w:szCs w:val="28"/>
          <w:lang w:val="kk-KZ"/>
        </w:rPr>
        <w:t xml:space="preserve"> жауап беруге шақырады.</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r w:rsidRPr="005B0DC0">
        <w:rPr>
          <w:rFonts w:ascii="Times New Roman" w:hAnsi="Times New Roman"/>
          <w:b/>
          <w:noProof/>
          <w:color w:val="000000"/>
          <w:sz w:val="28"/>
          <w:szCs w:val="28"/>
          <w:lang w:val="kk-KZ"/>
        </w:rPr>
        <w:t xml:space="preserve">          </w:t>
      </w:r>
      <w:r>
        <w:rPr>
          <w:rFonts w:ascii="Times New Roman" w:hAnsi="Times New Roman"/>
          <w:b/>
          <w:spacing w:val="1"/>
          <w:sz w:val="28"/>
          <w:szCs w:val="28"/>
          <w:lang w:val="kk-KZ"/>
        </w:rPr>
        <w:t>Б</w:t>
      </w:r>
      <w:r w:rsidRPr="00FF54AC">
        <w:rPr>
          <w:rFonts w:ascii="Times New Roman" w:hAnsi="Times New Roman"/>
          <w:b/>
          <w:spacing w:val="1"/>
          <w:sz w:val="28"/>
          <w:szCs w:val="28"/>
          <w:lang w:val="kk-KZ"/>
        </w:rPr>
        <w:t>ілім алушылардың</w:t>
      </w:r>
      <w:r>
        <w:rPr>
          <w:rFonts w:ascii="Times New Roman" w:hAnsi="Times New Roman"/>
          <w:spacing w:val="1"/>
          <w:sz w:val="28"/>
          <w:szCs w:val="28"/>
          <w:lang w:val="kk-KZ"/>
        </w:rPr>
        <w:t xml:space="preserve"> </w:t>
      </w:r>
      <w:r w:rsidRPr="005B0DC0">
        <w:rPr>
          <w:rFonts w:ascii="Times New Roman" w:hAnsi="Times New Roman"/>
          <w:b/>
          <w:noProof/>
          <w:color w:val="000000"/>
          <w:sz w:val="28"/>
          <w:szCs w:val="28"/>
          <w:lang w:val="kk-KZ"/>
        </w:rPr>
        <w:t xml:space="preserve"> шығып сөйлеуіне қойылатын талаптар.</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Семинар сабағының жетістігін қамтамасыз ететін жағдайлардың бірі сұраққа жауап беріп тұрған </w:t>
      </w:r>
      <w:r>
        <w:rPr>
          <w:rFonts w:ascii="Times New Roman" w:hAnsi="Times New Roman"/>
          <w:spacing w:val="1"/>
          <w:sz w:val="28"/>
          <w:szCs w:val="28"/>
          <w:lang w:val="kk-KZ"/>
        </w:rPr>
        <w:t>білім алушыға</w:t>
      </w:r>
      <w:r w:rsidRPr="005B0DC0">
        <w:rPr>
          <w:rFonts w:ascii="Times New Roman" w:hAnsi="Times New Roman"/>
          <w:noProof/>
          <w:color w:val="000000"/>
          <w:sz w:val="28"/>
          <w:szCs w:val="28"/>
          <w:lang w:val="kk-KZ"/>
        </w:rPr>
        <w:t>, баяндама мен рефератқа қойылатын нақты талаптардың жиынтығы болып табылады. Бұл талаптар өте нақты болуы керек, бірақ уақыттың өте шектелмеуі қажет, өйткені студенттің шығармашылық ойы уақыттан қысқан сайын тұйықталып, нығыздалып, үстірт болып кетеді. Соңдықтан қатаң белгіленген жүйеге, схемаға негізделіп калмау керек.</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pacing w:val="1"/>
          <w:sz w:val="28"/>
          <w:szCs w:val="28"/>
          <w:lang w:val="kk-KZ"/>
        </w:rPr>
        <w:t>Білім алушылардың</w:t>
      </w:r>
      <w:r w:rsidRPr="005B0DC0">
        <w:rPr>
          <w:rFonts w:ascii="Times New Roman" w:hAnsi="Times New Roman"/>
          <w:spacing w:val="1"/>
          <w:sz w:val="28"/>
          <w:szCs w:val="28"/>
          <w:lang w:val="kk-KZ"/>
        </w:rPr>
        <w:t xml:space="preserve"> </w:t>
      </w:r>
      <w:r w:rsidRPr="005B0DC0">
        <w:rPr>
          <w:rFonts w:ascii="Times New Roman" w:hAnsi="Times New Roman"/>
          <w:noProof/>
          <w:color w:val="000000"/>
          <w:sz w:val="28"/>
          <w:szCs w:val="28"/>
          <w:lang w:val="kk-KZ"/>
        </w:rPr>
        <w:t>сабақ айтуының немесе жауап беруінің көз келген формасына қойлатын талап шамамен мынадай:</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noProof/>
          <w:color w:val="000000"/>
          <w:sz w:val="28"/>
          <w:szCs w:val="28"/>
          <w:lang w:val="kk-KZ"/>
        </w:rPr>
        <w:t xml:space="preserve">1. </w:t>
      </w:r>
      <w:r w:rsidRPr="005B0DC0">
        <w:rPr>
          <w:rFonts w:ascii="Times New Roman" w:hAnsi="Times New Roman"/>
          <w:noProof/>
          <w:color w:val="000000"/>
          <w:sz w:val="28"/>
          <w:szCs w:val="28"/>
          <w:lang w:val="kk-KZ"/>
        </w:rPr>
        <w:t>Айтып     тұрған     мәселенің     өткен     тақырыппен     немесе     сұрақпен байланыстылығы.</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2.   Мәселенің өзектілігі.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noProof/>
          <w:color w:val="000000"/>
          <w:sz w:val="28"/>
          <w:szCs w:val="28"/>
          <w:lang w:val="kk-KZ"/>
        </w:rPr>
        <w:t xml:space="preserve">3.  </w:t>
      </w:r>
      <w:r w:rsidRPr="005B0DC0">
        <w:rPr>
          <w:rFonts w:ascii="Times New Roman" w:hAnsi="Times New Roman"/>
          <w:noProof/>
          <w:color w:val="000000"/>
          <w:sz w:val="28"/>
          <w:szCs w:val="28"/>
          <w:lang w:val="kk-KZ"/>
        </w:rPr>
        <w:t>Ғылыми және тәжірибедегі қызметке әдістемелік тұрғыдағы білімділігі.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4.   Берілген мәселеге көзқарасы мен зерттеу бағыты болуы қажет.</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Жауап беріп тұрған баяңдамашыға семинар қурсының басында міңдетті түрдегі қойылатын талап, баяндама, рефераттың жоспарын айту. Тәжірибе   көрсеткендей,   көптеген   </w:t>
      </w:r>
      <w:r>
        <w:rPr>
          <w:rFonts w:ascii="Times New Roman" w:hAnsi="Times New Roman"/>
          <w:spacing w:val="1"/>
          <w:sz w:val="28"/>
          <w:szCs w:val="28"/>
          <w:lang w:val="kk-KZ"/>
        </w:rPr>
        <w:t>білім алушылар</w:t>
      </w:r>
      <w:r w:rsidRPr="005B0DC0">
        <w:rPr>
          <w:rFonts w:ascii="Times New Roman" w:hAnsi="Times New Roman"/>
          <w:noProof/>
          <w:color w:val="000000"/>
          <w:sz w:val="28"/>
          <w:szCs w:val="28"/>
          <w:lang w:val="kk-KZ"/>
        </w:rPr>
        <w:t xml:space="preserve">  қандай-да   бір   мәселеге</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 xml:space="preserve">байланысты сөйлеп тұрып, өз баяндамасының қысқа желісі бойынша негізгі жағдайларды айтып шығуға қиналады. Алғашқы семинар сабағында студент нақты бір жоспарланған түрде сабақ айта алмайды. Кейде семинарға дайыңдалу </w:t>
      </w:r>
      <w:r w:rsidRPr="005B0DC0">
        <w:rPr>
          <w:rFonts w:ascii="Times New Roman" w:hAnsi="Times New Roman"/>
          <w:noProof/>
          <w:color w:val="000000"/>
          <w:sz w:val="28"/>
          <w:szCs w:val="28"/>
          <w:lang w:val="kk-KZ"/>
        </w:rPr>
        <w:lastRenderedPageBreak/>
        <w:t xml:space="preserve">барысыңда көп </w:t>
      </w:r>
      <w:r>
        <w:rPr>
          <w:rFonts w:ascii="Times New Roman" w:hAnsi="Times New Roman"/>
          <w:spacing w:val="1"/>
          <w:sz w:val="28"/>
          <w:szCs w:val="28"/>
          <w:lang w:val="kk-KZ"/>
        </w:rPr>
        <w:t xml:space="preserve">білім алушылар </w:t>
      </w:r>
      <w:r w:rsidRPr="005B0DC0">
        <w:rPr>
          <w:rFonts w:ascii="Times New Roman" w:hAnsi="Times New Roman"/>
          <w:noProof/>
          <w:color w:val="000000"/>
          <w:sz w:val="28"/>
          <w:szCs w:val="28"/>
          <w:lang w:val="kk-KZ"/>
        </w:rPr>
        <w:t xml:space="preserve"> жоспарды жұмыс басыңда құрмайды, керісінше айтатын мәселесін жазып болып, жазылған мәліметке сәйкес жоспар құрады. Мұндай жағдайда оқу құралдарыңдағы мәліметтерді дерлік сөзбе сөз қайталағандықты, оны жете меңгермегендікті байқатады. Кейбір белгілі жағдайларда </w:t>
      </w:r>
      <w:r>
        <w:rPr>
          <w:rFonts w:ascii="Times New Roman" w:hAnsi="Times New Roman"/>
          <w:spacing w:val="1"/>
          <w:sz w:val="28"/>
          <w:szCs w:val="28"/>
          <w:lang w:val="kk-KZ"/>
        </w:rPr>
        <w:t>білім алушыға</w:t>
      </w:r>
      <w:r w:rsidRPr="005B0DC0">
        <w:rPr>
          <w:rFonts w:ascii="Times New Roman" w:hAnsi="Times New Roman"/>
          <w:noProof/>
          <w:color w:val="000000"/>
          <w:sz w:val="28"/>
          <w:szCs w:val="28"/>
          <w:lang w:val="kk-KZ"/>
        </w:rPr>
        <w:t xml:space="preserve"> баяндамасының бір немесе екі бөлімін ғана айтуды ұсынуға болады. Бұл мәселені дөп ойлауға, назарды бір мәселеден екінші мәселеге аударта білу қабілетін жетілдіруге жол береді. Семинар жетекшісі мәліметтің дәлме дәл қайталанып шағуына жол бермей, мұндағы мәселелердің ең негізгісін айтып, уақыт ұтуға мүмкіншілік береді.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pacing w:val="1"/>
          <w:sz w:val="28"/>
          <w:szCs w:val="28"/>
          <w:lang w:val="kk-KZ"/>
        </w:rPr>
        <w:t xml:space="preserve">Білім алушылардың </w:t>
      </w:r>
      <w:r w:rsidRPr="005B0DC0">
        <w:rPr>
          <w:rFonts w:ascii="Times New Roman" w:hAnsi="Times New Roman"/>
          <w:noProof/>
          <w:color w:val="000000"/>
          <w:sz w:val="28"/>
          <w:szCs w:val="28"/>
          <w:lang w:val="kk-KZ"/>
        </w:rPr>
        <w:t xml:space="preserve"> сабақ айтуына қойылатын маңызды талаптардың бірі өз бетінше дәлелдемелі деректерді, мәліметтерді дұрыс таба білу және оны талдауда мысалдарды немесе фактілерді қарастыруды, олардың өзара байланыстылығын ескере отырып, ең маңыздысын таңдап алу қажет. </w:t>
      </w:r>
      <w:r>
        <w:rPr>
          <w:rFonts w:ascii="Times New Roman" w:hAnsi="Times New Roman"/>
          <w:spacing w:val="1"/>
          <w:sz w:val="28"/>
          <w:szCs w:val="28"/>
          <w:lang w:val="kk-KZ"/>
        </w:rPr>
        <w:t xml:space="preserve">Білім алушылардың </w:t>
      </w:r>
      <w:r w:rsidRPr="005B0DC0">
        <w:rPr>
          <w:rFonts w:ascii="Times New Roman" w:hAnsi="Times New Roman"/>
          <w:noProof/>
          <w:color w:val="000000"/>
          <w:sz w:val="28"/>
          <w:szCs w:val="28"/>
          <w:lang w:val="kk-KZ"/>
        </w:rPr>
        <w:t xml:space="preserve"> сабақ айтуы ойдың даму заңдылықтарына сай болып келуі қажет.</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r w:rsidRPr="005B0DC0">
        <w:rPr>
          <w:rFonts w:ascii="Times New Roman" w:hAnsi="Times New Roman"/>
          <w:noProof/>
          <w:color w:val="000000"/>
          <w:sz w:val="28"/>
          <w:szCs w:val="28"/>
          <w:lang w:val="kk-KZ"/>
        </w:rPr>
        <w:t xml:space="preserve">                         </w:t>
      </w:r>
      <w:r w:rsidRPr="005B0DC0">
        <w:rPr>
          <w:rFonts w:ascii="Times New Roman" w:hAnsi="Times New Roman"/>
          <w:b/>
          <w:noProof/>
          <w:color w:val="000000"/>
          <w:sz w:val="28"/>
          <w:szCs w:val="28"/>
          <w:lang w:val="kk-KZ"/>
        </w:rPr>
        <w:t>Баяндаманы және жарыс сөзді талқылау.</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Формасына, алдына қойған мақсатына қарай семинардың өткізілу тәртібі өте алуан түрлі болып келеді. Әдетте ол мынадай жүйелілікпен өтеді: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-Негізгі мәселе бойынша </w:t>
      </w:r>
      <w:r>
        <w:rPr>
          <w:rFonts w:ascii="Times New Roman" w:hAnsi="Times New Roman"/>
          <w:spacing w:val="1"/>
          <w:sz w:val="28"/>
          <w:szCs w:val="28"/>
          <w:lang w:val="kk-KZ"/>
        </w:rPr>
        <w:t>білім алушының</w:t>
      </w:r>
      <w:r w:rsidRPr="005B0DC0">
        <w:rPr>
          <w:rFonts w:ascii="Times New Roman" w:hAnsi="Times New Roman"/>
          <w:noProof/>
          <w:color w:val="000000"/>
          <w:sz w:val="28"/>
          <w:szCs w:val="28"/>
          <w:lang w:val="kk-KZ"/>
        </w:rPr>
        <w:t xml:space="preserve"> баяндамасы. Баяндама бойынша қойылатын сұрақтар.</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noProof/>
          <w:color w:val="000000"/>
          <w:sz w:val="28"/>
          <w:szCs w:val="28"/>
          <w:lang w:val="kk-KZ"/>
        </w:rPr>
        <w:t>-</w:t>
      </w:r>
      <w:r w:rsidRPr="005B0DC0">
        <w:rPr>
          <w:rFonts w:ascii="Times New Roman" w:hAnsi="Times New Roman"/>
          <w:noProof/>
          <w:color w:val="000000"/>
          <w:sz w:val="28"/>
          <w:szCs w:val="28"/>
          <w:lang w:val="kk-KZ"/>
        </w:rPr>
        <w:t>Баяндаманың мазмұны, оның теориялық және әдістемелік артықшылықтары мен кемшіліктерін талқылау, оған толықтырулар мен ескертулер айту.</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Баяңдамашының қорытынды сөзі.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Оқытушының қорытыңды жасауы.</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Әрине, бұл туындаған сұраққа байланысты дискуссияға негізделген жалпы схема ғана.</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pacing w:val="1"/>
          <w:sz w:val="28"/>
          <w:szCs w:val="28"/>
          <w:lang w:val="kk-KZ"/>
        </w:rPr>
        <w:t>Білім алушының</w:t>
      </w:r>
      <w:r w:rsidRPr="005B0DC0">
        <w:rPr>
          <w:rFonts w:ascii="Times New Roman" w:hAnsi="Times New Roman"/>
          <w:noProof/>
          <w:color w:val="000000"/>
          <w:sz w:val="28"/>
          <w:szCs w:val="28"/>
          <w:lang w:val="kk-KZ"/>
        </w:rPr>
        <w:t xml:space="preserve"> мәліметті барынша еркін айтып шыққаны дұрыс. </w:t>
      </w:r>
      <w:r>
        <w:rPr>
          <w:rFonts w:ascii="Times New Roman" w:hAnsi="Times New Roman"/>
          <w:spacing w:val="1"/>
          <w:sz w:val="28"/>
          <w:szCs w:val="28"/>
          <w:lang w:val="kk-KZ"/>
        </w:rPr>
        <w:t>Білім алушыларды</w:t>
      </w:r>
      <w:r w:rsidRPr="005B0DC0">
        <w:rPr>
          <w:rFonts w:ascii="Times New Roman" w:hAnsi="Times New Roman"/>
          <w:noProof/>
          <w:color w:val="000000"/>
          <w:sz w:val="28"/>
          <w:szCs w:val="28"/>
          <w:lang w:val="kk-KZ"/>
        </w:rPr>
        <w:t xml:space="preserve"> конспектіге қадалып, көз алмай оқып шығуы мына төмендегі жағдайлармен түсіндіріледі: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 Мазмұнының құрылымы дұрыс ойластырылмаған, сұрақ өзінің толық мәнінде меңгерілмеген, </w:t>
      </w:r>
      <w:r>
        <w:rPr>
          <w:rFonts w:ascii="Times New Roman" w:hAnsi="Times New Roman"/>
          <w:spacing w:val="1"/>
          <w:sz w:val="28"/>
          <w:szCs w:val="28"/>
          <w:lang w:val="kk-KZ"/>
        </w:rPr>
        <w:t>білім алушы</w:t>
      </w:r>
      <w:r w:rsidRPr="005B0DC0">
        <w:rPr>
          <w:rFonts w:ascii="Times New Roman" w:hAnsi="Times New Roman"/>
          <w:noProof/>
          <w:color w:val="000000"/>
          <w:sz w:val="28"/>
          <w:szCs w:val="28"/>
          <w:lang w:val="kk-KZ"/>
        </w:rPr>
        <w:t xml:space="preserve"> айтып келе жатқан ойынан шатасып кетуден қорқады, айтылатын мәселелердің жүйелілігінен шатасып, баяндаманы үстірт айтып шыға салады.</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Ауызша сөйлеу мәдениетінің жеткілікті дамымауы, бұлдырлатып айту, әрі иландыра сөйлей алмаудан қауіптену.</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Мәліметтің жете мән беріп, меңгерілуге негізделмей, тек көшіру арқылы жазылғандығы.</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Материал тікелей көшірілген немесе өзге бір адамның конспектісі пайдаланылған.</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Осы көрсетілген себептердің барлығы, екіншісін қоспағанда, </w:t>
      </w:r>
      <w:r>
        <w:rPr>
          <w:rFonts w:ascii="Times New Roman" w:hAnsi="Times New Roman"/>
          <w:spacing w:val="1"/>
          <w:sz w:val="28"/>
          <w:szCs w:val="28"/>
          <w:lang w:val="kk-KZ"/>
        </w:rPr>
        <w:t xml:space="preserve">білім алушының </w:t>
      </w:r>
      <w:r w:rsidRPr="005B0DC0">
        <w:rPr>
          <w:rFonts w:ascii="Times New Roman" w:hAnsi="Times New Roman"/>
          <w:noProof/>
          <w:color w:val="000000"/>
          <w:sz w:val="28"/>
          <w:szCs w:val="28"/>
          <w:lang w:val="kk-KZ"/>
        </w:rPr>
        <w:t xml:space="preserve"> семинарға атүсті немесе ықтиярсыз, ниеттеніп оқымағандығын көрсетеді.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Семинарда шығармашылық жағдай белгілі бір деңгейде баяңдаманың формасы мен мазмұнына оны қалай баяндап шыққандығына байланысты болады. Баяндама қызықты, мазмұнды болса тындаушылардың назарын бірден </w:t>
      </w:r>
      <w:r w:rsidRPr="005B0DC0">
        <w:rPr>
          <w:rFonts w:ascii="Times New Roman" w:hAnsi="Times New Roman"/>
          <w:noProof/>
          <w:color w:val="000000"/>
          <w:sz w:val="28"/>
          <w:szCs w:val="28"/>
          <w:lang w:val="kk-KZ"/>
        </w:rPr>
        <w:lastRenderedPageBreak/>
        <w:t xml:space="preserve">аудартып олардың тарапынан баяндаманы талқылауға қатысуға, өз ойларын білдіруге деген талпынысын тудырады. Бірінші сабақтардан бастап-ақ </w:t>
      </w:r>
      <w:r>
        <w:rPr>
          <w:rFonts w:ascii="Times New Roman" w:hAnsi="Times New Roman"/>
          <w:spacing w:val="1"/>
          <w:sz w:val="28"/>
          <w:szCs w:val="28"/>
          <w:lang w:val="kk-KZ"/>
        </w:rPr>
        <w:t>білім алушыларға</w:t>
      </w:r>
      <w:r w:rsidRPr="005B0DC0">
        <w:rPr>
          <w:rFonts w:ascii="Times New Roman" w:hAnsi="Times New Roman"/>
          <w:noProof/>
          <w:color w:val="000000"/>
          <w:sz w:val="28"/>
          <w:szCs w:val="28"/>
          <w:lang w:val="kk-KZ"/>
        </w:rPr>
        <w:t xml:space="preserve"> лекцияны қайта айтып беру немесе оқу құралындағы мәлімегтерді жаттанды түрде айтып беру тыңдаушылардың қызығушылығын тудырмайтындығын, сондай-ақ сабақ мақсатының орындалмайтындығын айтып түсіндіру қажет. </w:t>
      </w:r>
      <w:r>
        <w:rPr>
          <w:rFonts w:ascii="Times New Roman" w:hAnsi="Times New Roman"/>
          <w:spacing w:val="1"/>
          <w:sz w:val="28"/>
          <w:szCs w:val="28"/>
          <w:lang w:val="kk-KZ"/>
        </w:rPr>
        <w:t>Білім алушыларды</w:t>
      </w:r>
      <w:r w:rsidRPr="005B0DC0">
        <w:rPr>
          <w:rFonts w:ascii="Times New Roman" w:hAnsi="Times New Roman"/>
          <w:noProof/>
          <w:color w:val="000000"/>
          <w:sz w:val="28"/>
          <w:szCs w:val="28"/>
          <w:lang w:val="kk-KZ"/>
        </w:rPr>
        <w:t xml:space="preserve"> сабақ айту барысында аудиториямен үнемі байланыста болуға, жылдам, абыржымастан, өзінің айтылған сөздерінің қақпайлануына жол бермей, сұрақтарға жауап бере отырып, соңында корытындылауды ұмытып кетпеуі қажет екендігін түсіндіду. Әрине мұның бәрі бірден жүзеге аса бермейді. Ол үшін өзіңмен өзің үнемі жұмыс жасап, тынбай жаттығуың керек. Мұнда баяндамашы окытушыға мес, аудиторияға қарап сөйлейді. Топтағы тыңдаушылармен қатынаста болу баяндамашының өз ойын нақты, мөнерлі айтуына және баяндалып тұрған мәселенің күшті немесе әлсіз жақтарын анықтауына мүмкіндік береді.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Баяндамашыға карсы пікірдің айтылмауы, ол </w:t>
      </w:r>
      <w:r>
        <w:rPr>
          <w:rFonts w:ascii="Times New Roman" w:hAnsi="Times New Roman"/>
          <w:spacing w:val="1"/>
          <w:sz w:val="28"/>
          <w:szCs w:val="28"/>
          <w:lang w:val="kk-KZ"/>
        </w:rPr>
        <w:t>білім алушының</w:t>
      </w:r>
      <w:r w:rsidRPr="005B0DC0">
        <w:rPr>
          <w:rFonts w:ascii="Times New Roman" w:hAnsi="Times New Roman"/>
          <w:noProof/>
          <w:color w:val="000000"/>
          <w:sz w:val="28"/>
          <w:szCs w:val="28"/>
          <w:lang w:val="kk-KZ"/>
        </w:rPr>
        <w:t xml:space="preserve"> өзімен өзі, бос аудиторияда сабақ айтуымен тең, ол бұл жағдайда жалғыздыкты, ыңғайсыздықты сөзінеді. Сондықтан семинарда баяндаманың мазмұнына ғана емес, оның оқылуы, айтылып жеткізілуі және сөйлеу ерекшеліктері, аудиториямен катынасы, ойға қонымдылығы, баяндалып тұрған мәліметтердің дөйектілігі мен жүйелілігіне де көңіл бөлу қажет.</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Оқытушы мүмкіңдігінше түрлі ескертулермен немесе түсіндірумен баяндамашының сөзін бөле беруіне болмайды. Тек кейбір сөздерді, яғни терминдер дұрыс айтылмай калған кездерде ғана оны жәймен түзеп жіберіп тұруына болады. Егер баяндамашы қателесіп кеткен жағдайда оны оқытушы емес, басқа тындап отырған </w:t>
      </w:r>
      <w:r>
        <w:rPr>
          <w:rFonts w:ascii="Times New Roman" w:hAnsi="Times New Roman"/>
          <w:spacing w:val="1"/>
          <w:sz w:val="28"/>
          <w:szCs w:val="28"/>
          <w:lang w:val="kk-KZ"/>
        </w:rPr>
        <w:t xml:space="preserve">білім алушылардың </w:t>
      </w:r>
      <w:r w:rsidRPr="005B0DC0">
        <w:rPr>
          <w:rFonts w:ascii="Times New Roman" w:hAnsi="Times New Roman"/>
          <w:noProof/>
          <w:color w:val="000000"/>
          <w:sz w:val="28"/>
          <w:szCs w:val="28"/>
          <w:lang w:val="kk-KZ"/>
        </w:rPr>
        <w:t xml:space="preserve"> жасаған түзетулері өте орыңды болар еді. Тәжірибелі окытушы </w:t>
      </w:r>
      <w:r>
        <w:rPr>
          <w:rFonts w:ascii="Times New Roman" w:hAnsi="Times New Roman"/>
          <w:spacing w:val="1"/>
          <w:sz w:val="28"/>
          <w:szCs w:val="28"/>
          <w:lang w:val="kk-KZ"/>
        </w:rPr>
        <w:t>білім алушы</w:t>
      </w:r>
      <w:r w:rsidRPr="005B0DC0">
        <w:rPr>
          <w:rFonts w:ascii="Times New Roman" w:hAnsi="Times New Roman"/>
          <w:noProof/>
          <w:color w:val="000000"/>
          <w:sz w:val="28"/>
          <w:szCs w:val="28"/>
          <w:lang w:val="kk-KZ"/>
        </w:rPr>
        <w:t xml:space="preserve"> белсенділерінің жүздерінен қарсылық, сын көзқарасты бірден байкайды. Және сол сынды ескерту ретінде айтуға, баяңдамашының сөзін қақпайлай сөйлеуге бағыттайды. Осы қақпайласа сөйлеу арқылы баяндамашыны тоқтатып, айтқан ойын таддауына болады. Баяндамашы тарапынан айтылған ойға тікелей аудитория, яғни </w:t>
      </w:r>
      <w:r>
        <w:rPr>
          <w:rFonts w:ascii="Times New Roman" w:hAnsi="Times New Roman"/>
          <w:spacing w:val="1"/>
          <w:sz w:val="28"/>
          <w:szCs w:val="28"/>
          <w:lang w:val="kk-KZ"/>
        </w:rPr>
        <w:t xml:space="preserve">білім алушылар </w:t>
      </w:r>
      <w:r w:rsidRPr="005B0DC0">
        <w:rPr>
          <w:rFonts w:ascii="Times New Roman" w:hAnsi="Times New Roman"/>
          <w:noProof/>
          <w:color w:val="000000"/>
          <w:sz w:val="28"/>
          <w:szCs w:val="28"/>
          <w:lang w:val="kk-KZ"/>
        </w:rPr>
        <w:t xml:space="preserve"> тарапынан айтылған сын орынды деп есептелінеді.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Баяндамашының баяндау процесі барысында аудиториядағы жағдайды семинар жетекшісі үнемі өз бақылауында ұстап тұрады. Кейде осындай жағдайларда </w:t>
      </w:r>
      <w:r>
        <w:rPr>
          <w:rFonts w:ascii="Times New Roman" w:hAnsi="Times New Roman"/>
          <w:spacing w:val="1"/>
          <w:sz w:val="28"/>
          <w:szCs w:val="28"/>
          <w:lang w:val="kk-KZ"/>
        </w:rPr>
        <w:t>білім алушылар</w:t>
      </w:r>
      <w:r w:rsidRPr="005B0DC0">
        <w:rPr>
          <w:rFonts w:ascii="Times New Roman" w:hAnsi="Times New Roman"/>
          <w:noProof/>
          <w:color w:val="000000"/>
          <w:sz w:val="28"/>
          <w:szCs w:val="28"/>
          <w:lang w:val="kk-KZ"/>
        </w:rPr>
        <w:t xml:space="preserve"> басқа әдебиетті немесе келесі болатын сабақтың кітаптарына көз жүгіртіп отырады, ал кейбіреулері тыныш отырғанымен ойлары басқа жақта болады. Бұл кезде, әрине баяндамашыны токтатып, зейін салмай отырған </w:t>
      </w:r>
      <w:r>
        <w:rPr>
          <w:rFonts w:ascii="Times New Roman" w:hAnsi="Times New Roman"/>
          <w:spacing w:val="1"/>
          <w:sz w:val="28"/>
          <w:szCs w:val="28"/>
          <w:lang w:val="kk-KZ"/>
        </w:rPr>
        <w:t>білім алушыға</w:t>
      </w:r>
      <w:r w:rsidRPr="005B0DC0">
        <w:rPr>
          <w:rFonts w:ascii="Times New Roman" w:hAnsi="Times New Roman"/>
          <w:noProof/>
          <w:color w:val="000000"/>
          <w:sz w:val="28"/>
          <w:szCs w:val="28"/>
          <w:lang w:val="kk-KZ"/>
        </w:rPr>
        <w:t xml:space="preserve"> ескерту беріп немесе баяндамашының соңғы сөйлемін қайталап немесе ойды талдауын талап етуге болады. Бірақ дәл мұндай жағдай семинар сабағының шығармашылық бағытына кедергі келтіретіңдіктен, тек кана ары карай сабақ жүргізуге мүмкіншілік болмай қалған жағдайда ғана қолдану қажет. Ең дұрысы сабақтың тәртібін бұзып</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 xml:space="preserve">отырған </w:t>
      </w:r>
      <w:r>
        <w:rPr>
          <w:rFonts w:ascii="Times New Roman" w:hAnsi="Times New Roman"/>
          <w:spacing w:val="1"/>
          <w:sz w:val="28"/>
          <w:szCs w:val="28"/>
          <w:lang w:val="kk-KZ"/>
        </w:rPr>
        <w:t>білім алушыға</w:t>
      </w:r>
      <w:r w:rsidRPr="005B0DC0">
        <w:rPr>
          <w:rFonts w:ascii="Times New Roman" w:hAnsi="Times New Roman"/>
          <w:noProof/>
          <w:color w:val="000000"/>
          <w:sz w:val="28"/>
          <w:szCs w:val="28"/>
          <w:lang w:val="kk-KZ"/>
        </w:rPr>
        <w:t xml:space="preserve"> сөз беріп, аудитория алдында жауап бергізіп, ескерту жасау қажет.</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pacing w:val="1"/>
          <w:sz w:val="28"/>
          <w:szCs w:val="28"/>
          <w:lang w:val="kk-KZ"/>
        </w:rPr>
        <w:t>Білім алушыларды</w:t>
      </w:r>
      <w:r w:rsidRPr="005B0DC0">
        <w:rPr>
          <w:rFonts w:ascii="Times New Roman" w:hAnsi="Times New Roman"/>
          <w:noProof/>
          <w:color w:val="000000"/>
          <w:sz w:val="28"/>
          <w:szCs w:val="28"/>
          <w:lang w:val="kk-KZ"/>
        </w:rPr>
        <w:t xml:space="preserve"> баяндамашыға карай әбден назарын аудартып болып, семинар жетекшісі, алдын ала оларға баяндамаға мәңді, мазмұнды талдау жасай </w:t>
      </w:r>
      <w:r w:rsidRPr="005B0DC0">
        <w:rPr>
          <w:rFonts w:ascii="Times New Roman" w:hAnsi="Times New Roman"/>
          <w:noProof/>
          <w:color w:val="000000"/>
          <w:sz w:val="28"/>
          <w:szCs w:val="28"/>
          <w:lang w:val="kk-KZ"/>
        </w:rPr>
        <w:lastRenderedPageBreak/>
        <w:t xml:space="preserve">алған </w:t>
      </w:r>
      <w:r>
        <w:rPr>
          <w:rFonts w:ascii="Times New Roman" w:hAnsi="Times New Roman"/>
          <w:spacing w:val="1"/>
          <w:sz w:val="28"/>
          <w:szCs w:val="28"/>
          <w:lang w:val="kk-KZ"/>
        </w:rPr>
        <w:t>білім алушыға</w:t>
      </w:r>
      <w:r w:rsidRPr="005B0DC0">
        <w:rPr>
          <w:rFonts w:ascii="Times New Roman" w:hAnsi="Times New Roman"/>
          <w:noProof/>
          <w:color w:val="000000"/>
          <w:sz w:val="28"/>
          <w:szCs w:val="28"/>
          <w:lang w:val="kk-KZ"/>
        </w:rPr>
        <w:t xml:space="preserve"> баяндамашымен бірдей жоғары бағалайтындығын айтып қоюы қажет.</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Баяндамашыға сұрақты оқытушы емес, </w:t>
      </w:r>
      <w:r>
        <w:rPr>
          <w:rFonts w:ascii="Times New Roman" w:hAnsi="Times New Roman"/>
          <w:spacing w:val="1"/>
          <w:sz w:val="28"/>
          <w:szCs w:val="28"/>
          <w:lang w:val="kk-KZ"/>
        </w:rPr>
        <w:t>білім алушының</w:t>
      </w:r>
      <w:r w:rsidRPr="005B0DC0">
        <w:rPr>
          <w:rFonts w:ascii="Times New Roman" w:hAnsi="Times New Roman"/>
          <w:noProof/>
          <w:color w:val="000000"/>
          <w:sz w:val="28"/>
          <w:szCs w:val="28"/>
          <w:lang w:val="kk-KZ"/>
        </w:rPr>
        <w:t xml:space="preserve"> қойғаны дұрыс. Мерзімінде сұрақты қойып үлгеру, қызықты сұрақ қоя білу ж. т. б. студенттерді ынталандыра білу қажет. </w:t>
      </w:r>
      <w:r>
        <w:rPr>
          <w:rFonts w:ascii="Times New Roman" w:hAnsi="Times New Roman"/>
          <w:spacing w:val="1"/>
          <w:sz w:val="28"/>
          <w:szCs w:val="28"/>
          <w:lang w:val="kk-KZ"/>
        </w:rPr>
        <w:t>Білім алушы</w:t>
      </w:r>
      <w:r w:rsidRPr="005B0DC0">
        <w:rPr>
          <w:rFonts w:ascii="Times New Roman" w:hAnsi="Times New Roman"/>
          <w:noProof/>
          <w:color w:val="000000"/>
          <w:sz w:val="28"/>
          <w:szCs w:val="28"/>
          <w:lang w:val="kk-KZ"/>
        </w:rPr>
        <w:t xml:space="preserve"> қойған сұрақтың тақырыпқа байланысты болуын, әрі дұрыс, әрі нақты құрастырылуын талап ету қажет.</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Егер мәселе </w:t>
      </w:r>
      <w:r>
        <w:rPr>
          <w:rFonts w:ascii="Times New Roman" w:hAnsi="Times New Roman"/>
          <w:spacing w:val="1"/>
          <w:sz w:val="28"/>
          <w:szCs w:val="28"/>
          <w:lang w:val="kk-KZ"/>
        </w:rPr>
        <w:t xml:space="preserve">білім алушылардың </w:t>
      </w:r>
      <w:r w:rsidRPr="005B0DC0">
        <w:rPr>
          <w:rFonts w:ascii="Times New Roman" w:hAnsi="Times New Roman"/>
          <w:noProof/>
          <w:color w:val="000000"/>
          <w:sz w:val="28"/>
          <w:szCs w:val="28"/>
          <w:lang w:val="kk-KZ"/>
        </w:rPr>
        <w:t xml:space="preserve"> шексіз қызығушылығын тудырып, бірақ дұрыс қанағаттанарлықтай етіп меселе шешілмесе, онда сол мәселені келесі семинарға қалдырып, жаңа әдебиеттер беріледі. </w:t>
      </w:r>
      <w:r>
        <w:rPr>
          <w:rFonts w:ascii="Times New Roman" w:hAnsi="Times New Roman"/>
          <w:spacing w:val="1"/>
          <w:sz w:val="28"/>
          <w:szCs w:val="28"/>
          <w:lang w:val="kk-KZ"/>
        </w:rPr>
        <w:t xml:space="preserve">Білім алушылардың </w:t>
      </w:r>
      <w:r w:rsidRPr="005B0DC0">
        <w:rPr>
          <w:rFonts w:ascii="Times New Roman" w:hAnsi="Times New Roman"/>
          <w:noProof/>
          <w:color w:val="000000"/>
          <w:sz w:val="28"/>
          <w:szCs w:val="28"/>
          <w:lang w:val="kk-KZ"/>
        </w:rPr>
        <w:t xml:space="preserve">ол туралы ойланып келуін талап етеді. Ал ең дұрысы бұл мәселені оқытушы өз міндетіне алып, соңына шейін түсіңдіріп бергені абзал. Бұл жерде </w:t>
      </w:r>
      <w:r>
        <w:rPr>
          <w:rFonts w:ascii="Times New Roman" w:hAnsi="Times New Roman"/>
          <w:spacing w:val="1"/>
          <w:sz w:val="28"/>
          <w:szCs w:val="28"/>
          <w:lang w:val="kk-KZ"/>
        </w:rPr>
        <w:t xml:space="preserve">білім алушылардың </w:t>
      </w:r>
      <w:r w:rsidRPr="005B0DC0">
        <w:rPr>
          <w:rFonts w:ascii="Times New Roman" w:hAnsi="Times New Roman"/>
          <w:noProof/>
          <w:color w:val="000000"/>
          <w:sz w:val="28"/>
          <w:szCs w:val="28"/>
          <w:lang w:val="kk-KZ"/>
        </w:rPr>
        <w:t xml:space="preserve">оқытушының теориялық жағынан жақсы хабарлылығына көздері жетеді, ең бастысы </w:t>
      </w:r>
      <w:r>
        <w:rPr>
          <w:rFonts w:ascii="Times New Roman" w:hAnsi="Times New Roman"/>
          <w:spacing w:val="1"/>
          <w:sz w:val="28"/>
          <w:szCs w:val="28"/>
          <w:lang w:val="kk-KZ"/>
        </w:rPr>
        <w:t xml:space="preserve">білім алушылардың </w:t>
      </w:r>
      <w:r w:rsidRPr="005B0DC0">
        <w:rPr>
          <w:rFonts w:ascii="Times New Roman" w:hAnsi="Times New Roman"/>
          <w:noProof/>
          <w:color w:val="000000"/>
          <w:sz w:val="28"/>
          <w:szCs w:val="28"/>
          <w:lang w:val="kk-KZ"/>
        </w:rPr>
        <w:t xml:space="preserve"> қатты қызыққан мәселелері оқытушының дұрыс пайымдауы арқылы шешіледі. Бұл жағдай қойылған мәселеге де, </w:t>
      </w:r>
      <w:r>
        <w:rPr>
          <w:rFonts w:ascii="Times New Roman" w:hAnsi="Times New Roman"/>
          <w:spacing w:val="1"/>
          <w:sz w:val="28"/>
          <w:szCs w:val="28"/>
          <w:lang w:val="kk-KZ"/>
        </w:rPr>
        <w:t xml:space="preserve">білім алушыларға </w:t>
      </w:r>
      <w:r>
        <w:rPr>
          <w:rFonts w:ascii="Times New Roman" w:hAnsi="Times New Roman"/>
          <w:noProof/>
          <w:color w:val="000000"/>
          <w:sz w:val="28"/>
          <w:szCs w:val="28"/>
          <w:lang w:val="kk-KZ"/>
        </w:rPr>
        <w:t>да</w:t>
      </w:r>
      <w:r w:rsidRPr="005B0DC0">
        <w:rPr>
          <w:rFonts w:ascii="Times New Roman" w:hAnsi="Times New Roman"/>
          <w:noProof/>
          <w:color w:val="000000"/>
          <w:sz w:val="28"/>
          <w:szCs w:val="28"/>
          <w:lang w:val="kk-KZ"/>
        </w:rPr>
        <w:t xml:space="preserve"> оқытушының байыппен қарағандығын байқатып, әрі жауап беруден ешкім бас тартпау керектігіне көз жеткізеді. Осы көріністің өзі </w:t>
      </w:r>
      <w:r>
        <w:rPr>
          <w:rFonts w:ascii="Times New Roman" w:hAnsi="Times New Roman"/>
          <w:spacing w:val="1"/>
          <w:sz w:val="28"/>
          <w:szCs w:val="28"/>
          <w:lang w:val="kk-KZ"/>
        </w:rPr>
        <w:t>білім алушылардың</w:t>
      </w:r>
      <w:r w:rsidRPr="005B0DC0">
        <w:rPr>
          <w:rFonts w:ascii="Times New Roman" w:hAnsi="Times New Roman"/>
          <w:noProof/>
          <w:color w:val="000000"/>
          <w:sz w:val="28"/>
          <w:szCs w:val="28"/>
          <w:lang w:val="kk-KZ"/>
        </w:rPr>
        <w:t xml:space="preserve"> көз алдыңда оқытушының өз пәнінің мықты маманы екені көрініп, </w:t>
      </w:r>
      <w:r>
        <w:rPr>
          <w:rFonts w:ascii="Times New Roman" w:hAnsi="Times New Roman"/>
          <w:spacing w:val="1"/>
          <w:sz w:val="28"/>
          <w:szCs w:val="28"/>
          <w:lang w:val="kk-KZ"/>
        </w:rPr>
        <w:t>білім алушының</w:t>
      </w:r>
      <w:r w:rsidRPr="005B0DC0">
        <w:rPr>
          <w:rFonts w:ascii="Times New Roman" w:hAnsi="Times New Roman"/>
          <w:noProof/>
          <w:color w:val="000000"/>
          <w:sz w:val="28"/>
          <w:szCs w:val="28"/>
          <w:lang w:val="kk-KZ"/>
        </w:rPr>
        <w:t xml:space="preserve"> осы сұрақты "Мен неге білмеймін?" деп ойлануына итермелейді.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Оқытушы семинар сабақтарында туындаған сұрақтардың барлығын өзіне жүйелі түрде белгілеп отыруы қажет. Бұл оқытушыға  бүкіл оқу</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процесі барысында сабақтың жақсы немесе әлсіз жағын көрсететін мәлімет ретінде жинақталып, берілген оқу тобының, жастарының түрлі мүдделері туралы, ойлау қабілетінің тереңдігі және мәліметтің меңгерілу сапасын байқауға мүмкіндік береді. Осының негізінде курстың меңгерілуінің лайықты нәтижелілігін көтеретін үйлесімді шараларды белгілеп ойластырған жөн.</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Осыдан кейін, яғни баяндамашыға сұрақ қою мәселесі аяқталғаннан кейін баяндаманың теориялық және әдістемелік артыктықшылықтары мен кемшіліктерін, сондай-ақ қойылған сұрақтарға берілген жауаптардың өзін талқыға салады.</w:t>
      </w:r>
    </w:p>
    <w:p w:rsidR="000C75F1" w:rsidRDefault="000C75F1" w:rsidP="000C75F1">
      <w:pPr>
        <w:shd w:val="clear" w:color="auto" w:fill="FFFFFF"/>
        <w:autoSpaceDE w:val="0"/>
        <w:autoSpaceDN w:val="0"/>
        <w:adjustRightInd w:val="0"/>
        <w:spacing w:after="0" w:line="240" w:lineRule="auto"/>
        <w:ind w:firstLine="709"/>
        <w:jc w:val="both"/>
        <w:rPr>
          <w:rFonts w:ascii="Times New Roman" w:hAnsi="Times New Roman"/>
          <w:b/>
          <w:noProof/>
          <w:color w:val="000000"/>
          <w:sz w:val="28"/>
          <w:szCs w:val="28"/>
          <w:lang w:val="kk-KZ"/>
        </w:rPr>
      </w:pPr>
      <w:r w:rsidRPr="005B0DC0">
        <w:rPr>
          <w:rFonts w:ascii="Times New Roman" w:hAnsi="Times New Roman"/>
          <w:b/>
          <w:noProof/>
          <w:color w:val="000000"/>
          <w:sz w:val="28"/>
          <w:szCs w:val="28"/>
          <w:lang w:val="kk-KZ"/>
        </w:rPr>
        <w:t xml:space="preserve">                                    </w:t>
      </w:r>
    </w:p>
    <w:p w:rsidR="000C75F1" w:rsidRDefault="000C75F1" w:rsidP="000C75F1">
      <w:pPr>
        <w:shd w:val="clear" w:color="auto" w:fill="FFFFFF"/>
        <w:autoSpaceDE w:val="0"/>
        <w:autoSpaceDN w:val="0"/>
        <w:adjustRightInd w:val="0"/>
        <w:spacing w:after="0" w:line="240" w:lineRule="auto"/>
        <w:ind w:firstLine="709"/>
        <w:jc w:val="both"/>
        <w:rPr>
          <w:rFonts w:ascii="Times New Roman" w:hAnsi="Times New Roman"/>
          <w:b/>
          <w:noProof/>
          <w:color w:val="000000"/>
          <w:sz w:val="28"/>
          <w:szCs w:val="28"/>
          <w:lang w:val="kk-KZ"/>
        </w:rPr>
      </w:pPr>
    </w:p>
    <w:p w:rsidR="000C75F1" w:rsidRPr="005B0DC0" w:rsidRDefault="000C75F1" w:rsidP="000C75F1">
      <w:pPr>
        <w:shd w:val="clear" w:color="auto" w:fill="FFFFFF"/>
        <w:autoSpaceDE w:val="0"/>
        <w:autoSpaceDN w:val="0"/>
        <w:adjustRightInd w:val="0"/>
        <w:spacing w:after="0" w:line="240" w:lineRule="auto"/>
        <w:ind w:firstLine="709"/>
        <w:jc w:val="center"/>
        <w:rPr>
          <w:rFonts w:ascii="Times New Roman" w:hAnsi="Times New Roman"/>
          <w:b/>
          <w:sz w:val="28"/>
          <w:szCs w:val="28"/>
          <w:lang w:val="kk-KZ"/>
        </w:rPr>
      </w:pPr>
      <w:r w:rsidRPr="005B0DC0">
        <w:rPr>
          <w:rFonts w:ascii="Times New Roman" w:hAnsi="Times New Roman"/>
          <w:b/>
          <w:noProof/>
          <w:color w:val="000000"/>
          <w:sz w:val="28"/>
          <w:szCs w:val="28"/>
          <w:lang w:val="kk-KZ"/>
        </w:rPr>
        <w:t>Қорытынды сөз</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Оқытушының қорытыңды сөзі, оқу процесінің көз келген элементі сиякты танымдық мақсатта бола</w:t>
      </w:r>
      <w:r>
        <w:rPr>
          <w:rFonts w:ascii="Times New Roman" w:hAnsi="Times New Roman"/>
          <w:noProof/>
          <w:color w:val="000000"/>
          <w:sz w:val="28"/>
          <w:szCs w:val="28"/>
          <w:lang w:val="kk-KZ"/>
        </w:rPr>
        <w:t xml:space="preserve">ды. Оның екінші бір міндеті,ол - </w:t>
      </w:r>
      <w:r w:rsidRPr="005B0DC0">
        <w:rPr>
          <w:rFonts w:ascii="Times New Roman" w:hAnsi="Times New Roman"/>
          <w:noProof/>
          <w:color w:val="000000"/>
          <w:sz w:val="28"/>
          <w:szCs w:val="28"/>
          <w:lang w:val="kk-KZ"/>
        </w:rPr>
        <w:t>бағалаушы сапасы. Оқытушы семинардағы мәселенің талқылану деңгейінің дәрежесін жасап,баяндаманың, сабақ айтушының күшті және әлсіз жақтарын сипаттап, қажет болған жағдайларда тиісі түзетулер енгізіп отырады.</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Қортынды сөздің бұл екі жақты қасиетті де үлкен тәрбиелік мәнге ие.</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Жетекшінің</w:t>
      </w:r>
      <w:r>
        <w:rPr>
          <w:rFonts w:ascii="Times New Roman" w:hAnsi="Times New Roman"/>
          <w:noProof/>
          <w:color w:val="000000"/>
          <w:sz w:val="28"/>
          <w:szCs w:val="28"/>
          <w:lang w:val="kk-KZ"/>
        </w:rPr>
        <w:t xml:space="preserve"> </w:t>
      </w:r>
      <w:r w:rsidRPr="005B0DC0">
        <w:rPr>
          <w:rFonts w:ascii="Times New Roman" w:hAnsi="Times New Roman"/>
          <w:noProof/>
          <w:color w:val="000000"/>
          <w:sz w:val="28"/>
          <w:szCs w:val="28"/>
          <w:lang w:val="kk-KZ"/>
        </w:rPr>
        <w:t xml:space="preserve"> қортынды сөзі өне бойы сабақты аяқтап, бітіруге негізделе бермеуі қажет.</w:t>
      </w:r>
      <w:r>
        <w:rPr>
          <w:rFonts w:ascii="Times New Roman" w:hAnsi="Times New Roman"/>
          <w:noProof/>
          <w:color w:val="000000"/>
          <w:sz w:val="28"/>
          <w:szCs w:val="28"/>
          <w:lang w:val="kk-KZ"/>
        </w:rPr>
        <w:t xml:space="preserve"> </w:t>
      </w:r>
      <w:r w:rsidRPr="005B0DC0">
        <w:rPr>
          <w:rFonts w:ascii="Times New Roman" w:hAnsi="Times New Roman"/>
          <w:noProof/>
          <w:color w:val="000000"/>
          <w:sz w:val="28"/>
          <w:szCs w:val="28"/>
          <w:lang w:val="kk-KZ"/>
        </w:rPr>
        <w:t>Егер сабақ барысында маңызды мазмұны бар мәселе шығатын болса және талқылауға уақыт жетпеген болса,онда оны келесі семинарға    калдырып,     сол    мәселеге    студенттердің    қызығушылығын</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арттырып, ма</w:t>
      </w:r>
      <w:r>
        <w:rPr>
          <w:rFonts w:ascii="Times New Roman" w:hAnsi="Times New Roman"/>
          <w:noProof/>
          <w:color w:val="000000"/>
          <w:sz w:val="28"/>
          <w:szCs w:val="28"/>
          <w:lang w:val="kk-KZ"/>
        </w:rPr>
        <w:t>змұны жағынан сол мәселеге лайық</w:t>
      </w:r>
      <w:r w:rsidRPr="005B0DC0">
        <w:rPr>
          <w:rFonts w:ascii="Times New Roman" w:hAnsi="Times New Roman"/>
          <w:noProof/>
          <w:color w:val="000000"/>
          <w:sz w:val="28"/>
          <w:szCs w:val="28"/>
          <w:lang w:val="kk-KZ"/>
        </w:rPr>
        <w:t>ты, сәйкес, жаңа қосымша әдебиеттердің тізімін айтып,бағыт көрсетеді.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lastRenderedPageBreak/>
        <w:t xml:space="preserve">Оқытушының қортынды сөзі өте ұзақ та болмауы қажет. Ережеге сай, ол 3-5 минуты қамтиды. Өйтпеген жағдайда </w:t>
      </w:r>
      <w:r>
        <w:rPr>
          <w:rFonts w:ascii="Times New Roman" w:hAnsi="Times New Roman"/>
          <w:spacing w:val="1"/>
          <w:sz w:val="28"/>
          <w:szCs w:val="28"/>
          <w:lang w:val="kk-KZ"/>
        </w:rPr>
        <w:t xml:space="preserve">білім алушылардың </w:t>
      </w:r>
      <w:r w:rsidRPr="005B0DC0">
        <w:rPr>
          <w:rFonts w:ascii="Times New Roman" w:hAnsi="Times New Roman"/>
          <w:noProof/>
          <w:color w:val="000000"/>
          <w:sz w:val="28"/>
          <w:szCs w:val="28"/>
          <w:lang w:val="kk-KZ"/>
        </w:rPr>
        <w:t xml:space="preserve"> сөйлеуіне аз уақыт қана қалады.</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Тәжірибелі оқытушы семинардағы оқу тобына күнделігін арнайды,</w:t>
      </w:r>
      <w:r>
        <w:rPr>
          <w:rFonts w:ascii="Times New Roman" w:hAnsi="Times New Roman"/>
          <w:noProof/>
          <w:color w:val="000000"/>
          <w:sz w:val="28"/>
          <w:szCs w:val="28"/>
          <w:lang w:val="kk-KZ"/>
        </w:rPr>
        <w:t xml:space="preserve"> </w:t>
      </w:r>
      <w:r w:rsidRPr="005B0DC0">
        <w:rPr>
          <w:rFonts w:ascii="Times New Roman" w:hAnsi="Times New Roman"/>
          <w:noProof/>
          <w:color w:val="000000"/>
          <w:sz w:val="28"/>
          <w:szCs w:val="28"/>
          <w:lang w:val="kk-KZ"/>
        </w:rPr>
        <w:t xml:space="preserve">сол арқылы әрбір </w:t>
      </w:r>
      <w:r>
        <w:rPr>
          <w:rFonts w:ascii="Times New Roman" w:hAnsi="Times New Roman"/>
          <w:spacing w:val="1"/>
          <w:sz w:val="28"/>
          <w:szCs w:val="28"/>
          <w:lang w:val="kk-KZ"/>
        </w:rPr>
        <w:t xml:space="preserve">білім алушының </w:t>
      </w:r>
      <w:r w:rsidRPr="005B0DC0">
        <w:rPr>
          <w:rFonts w:ascii="Times New Roman" w:hAnsi="Times New Roman"/>
          <w:noProof/>
          <w:color w:val="000000"/>
          <w:sz w:val="28"/>
          <w:szCs w:val="28"/>
          <w:lang w:val="kk-KZ"/>
        </w:rPr>
        <w:t xml:space="preserve"> нақты бағасы қойылып отырылады. Мұндай күнделіктің формасы барынша әртүрлі болады. Мұнда </w:t>
      </w:r>
      <w:r>
        <w:rPr>
          <w:rFonts w:ascii="Times New Roman" w:hAnsi="Times New Roman"/>
          <w:spacing w:val="1"/>
          <w:sz w:val="28"/>
          <w:szCs w:val="28"/>
          <w:lang w:val="kk-KZ"/>
        </w:rPr>
        <w:t>білім алушының</w:t>
      </w:r>
      <w:r w:rsidRPr="005B0DC0">
        <w:rPr>
          <w:rFonts w:ascii="Times New Roman" w:hAnsi="Times New Roman"/>
          <w:noProof/>
          <w:color w:val="000000"/>
          <w:sz w:val="28"/>
          <w:szCs w:val="28"/>
          <w:lang w:val="kk-KZ"/>
        </w:rPr>
        <w:t xml:space="preserve"> сабақ айтуы, сұрақтарға берген жауабы, баяндамаға ескертулер,</w:t>
      </w:r>
      <w:r>
        <w:rPr>
          <w:rFonts w:ascii="Times New Roman" w:hAnsi="Times New Roman"/>
          <w:noProof/>
          <w:color w:val="000000"/>
          <w:sz w:val="28"/>
          <w:szCs w:val="28"/>
          <w:lang w:val="kk-KZ"/>
        </w:rPr>
        <w:t xml:space="preserve"> </w:t>
      </w:r>
      <w:r>
        <w:rPr>
          <w:rFonts w:ascii="Times New Roman" w:hAnsi="Times New Roman"/>
          <w:spacing w:val="1"/>
          <w:sz w:val="28"/>
          <w:szCs w:val="28"/>
          <w:lang w:val="kk-KZ"/>
        </w:rPr>
        <w:t xml:space="preserve">білім алушы </w:t>
      </w:r>
      <w:r w:rsidRPr="005B0DC0">
        <w:rPr>
          <w:rFonts w:ascii="Times New Roman" w:hAnsi="Times New Roman"/>
          <w:noProof/>
          <w:color w:val="000000"/>
          <w:sz w:val="28"/>
          <w:szCs w:val="28"/>
          <w:lang w:val="kk-KZ"/>
        </w:rPr>
        <w:t xml:space="preserve">баяндамасының теориялық және әдістемелік талдаулары,келесі </w:t>
      </w:r>
      <w:r>
        <w:rPr>
          <w:rFonts w:ascii="Times New Roman" w:hAnsi="Times New Roman"/>
          <w:spacing w:val="1"/>
          <w:sz w:val="28"/>
          <w:szCs w:val="28"/>
          <w:lang w:val="kk-KZ"/>
        </w:rPr>
        <w:t xml:space="preserve">білім алушыға </w:t>
      </w:r>
      <w:r w:rsidRPr="005B0DC0">
        <w:rPr>
          <w:rFonts w:ascii="Times New Roman" w:hAnsi="Times New Roman"/>
          <w:noProof/>
          <w:color w:val="000000"/>
          <w:sz w:val="28"/>
          <w:szCs w:val="28"/>
          <w:lang w:val="kk-KZ"/>
        </w:rPr>
        <w:t>кезек бермей кақпайлай отырып, таласа жауап беруі сияқты мәселелердің мазмұнына қарай, сәйкестендірілген бағалары енгізіліп отырылады. Өзіне ыңғайлы болу үшін оқытушы мынадай төмендегідей формада шартты белгілердің жүйесін құрастырады: Р-реферат,Б-баяндама,</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Қ-косымша,Ж-сұраққа жауап, Т-жарыса жауап беруі, К/Ж-конспектінің жоқтығы,Ж/Б-дайындықтың болмауы және т.б.</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Күнделіктің келесі бетіне әрбір семинар сабағының нәтижесі бейнеленеді. Осы бетте мерзімі тақырыптың аты, баяндамшының және сабақ айтушының аты жөні, сабақ айтқандарға қысқаша ескертулер орын алады.</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Өз күнделігінде оқытушы жүйелі түрде әрбір тақырыпқа сай конспектінің болуы және болмауы, сондай-ақ қосымша енгізу керектігі туралы мәліметін жазады.</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Оқытушы алдын ала </w:t>
      </w:r>
      <w:r>
        <w:rPr>
          <w:rFonts w:ascii="Times New Roman" w:hAnsi="Times New Roman"/>
          <w:spacing w:val="1"/>
          <w:sz w:val="28"/>
          <w:szCs w:val="28"/>
          <w:lang w:val="kk-KZ"/>
        </w:rPr>
        <w:t>білім алушыларға</w:t>
      </w:r>
      <w:r w:rsidRPr="005B0DC0">
        <w:rPr>
          <w:rFonts w:ascii="Times New Roman" w:hAnsi="Times New Roman"/>
          <w:noProof/>
          <w:color w:val="000000"/>
          <w:sz w:val="28"/>
          <w:szCs w:val="28"/>
          <w:lang w:val="kk-KZ"/>
        </w:rPr>
        <w:t>, сабақтың қорытыңды кезінде олардың семинар курсының әрбір тақырыбына сай конспектілерін, қолданған әдебиеттері, деректерінің тізімімен қоса тексеретіндігін ескерткені жөн. Осы бағыт ст</w:t>
      </w:r>
      <w:r>
        <w:rPr>
          <w:rFonts w:ascii="Times New Roman" w:hAnsi="Times New Roman"/>
          <w:noProof/>
          <w:color w:val="000000"/>
          <w:sz w:val="28"/>
          <w:szCs w:val="28"/>
          <w:lang w:val="kk-KZ"/>
        </w:rPr>
        <w:t>уденттердің жұмысқа, яғни сабаққ</w:t>
      </w:r>
      <w:r w:rsidRPr="005B0DC0">
        <w:rPr>
          <w:rFonts w:ascii="Times New Roman" w:hAnsi="Times New Roman"/>
          <w:noProof/>
          <w:color w:val="000000"/>
          <w:sz w:val="28"/>
          <w:szCs w:val="28"/>
          <w:lang w:val="kk-KZ"/>
        </w:rPr>
        <w:t>а деген жүйелі түрдегі, үнемі ізденісте болуын және оқытылып отырған пәннің барлық мәселелерін үйренуге деген талпынысын қалыптастырады.</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5B0DC0">
        <w:rPr>
          <w:rFonts w:ascii="Times New Roman" w:hAnsi="Times New Roman"/>
          <w:noProof/>
          <w:color w:val="000000"/>
          <w:sz w:val="28"/>
          <w:szCs w:val="28"/>
          <w:lang w:val="kk-KZ"/>
        </w:rPr>
        <w:t xml:space="preserve">                        </w:t>
      </w:r>
      <w:r w:rsidRPr="005B0DC0">
        <w:rPr>
          <w:rFonts w:ascii="Times New Roman" w:hAnsi="Times New Roman"/>
          <w:b/>
          <w:noProof/>
          <w:color w:val="000000"/>
          <w:sz w:val="28"/>
          <w:szCs w:val="28"/>
        </w:rPr>
        <w:t>Сабақ процесінде семинар жетекшісінің ролі.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Семинар сабағының ете тамаша, қызыкты, нәтижелі өтуі оқытушылардан жалпы жоғары мәдениетті, ойлаудың кеңдігін және алғырлығын, пәнді терең білетіңдігін, сол мамандыққа сүйіспеншілігін, белгілі ұйымдастырушылық қабілетін, жігерлі болуын, </w:t>
      </w:r>
      <w:r>
        <w:rPr>
          <w:rFonts w:ascii="Times New Roman" w:hAnsi="Times New Roman"/>
          <w:spacing w:val="1"/>
          <w:sz w:val="28"/>
          <w:szCs w:val="28"/>
          <w:lang w:val="kk-KZ"/>
        </w:rPr>
        <w:t>білім алушылар</w:t>
      </w:r>
      <w:r w:rsidRPr="005B0DC0">
        <w:rPr>
          <w:rFonts w:ascii="Times New Roman" w:hAnsi="Times New Roman"/>
          <w:noProof/>
          <w:color w:val="000000"/>
          <w:sz w:val="28"/>
          <w:szCs w:val="28"/>
          <w:lang w:val="kk-KZ"/>
        </w:rPr>
        <w:t xml:space="preserve"> аудиториясына өте күшті кұрметпен қарауын талап етеді. Осы қасиеттерсіз кез келген әдістемелік жолдар мен тәсілдер өзінің күтілген, үміт еткен нәтижелерін бермейді.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Теориялық жағының күшті дайыңдығы бар әрбір ұстаз-педагогтың маңызды қасиеттерінің бірі- өз ғылымына деген сүйіспеншілігі, өзінің нақты білімін </w:t>
      </w:r>
      <w:r>
        <w:rPr>
          <w:rFonts w:ascii="Times New Roman" w:hAnsi="Times New Roman"/>
          <w:spacing w:val="1"/>
          <w:sz w:val="28"/>
          <w:szCs w:val="28"/>
          <w:lang w:val="kk-KZ"/>
        </w:rPr>
        <w:t>білім алушы</w:t>
      </w:r>
      <w:r w:rsidRPr="005B0DC0">
        <w:rPr>
          <w:rFonts w:ascii="Times New Roman" w:hAnsi="Times New Roman"/>
          <w:noProof/>
          <w:color w:val="000000"/>
          <w:sz w:val="28"/>
          <w:szCs w:val="28"/>
          <w:lang w:val="kk-KZ"/>
        </w:rPr>
        <w:t xml:space="preserve"> аудиториясына беруге, жеткізуге тырысушылығы, талпынысы.</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Алғашқы жылдар, бұл педагог-оқытушының қалыптасу көзеңі болып табылады және оқу орны ұжымына үйренуіне уақыт кетеді, әсіресе, бірінші кезекте өз кафедрасы жас маманға әдістемелік көмек көрсету қажет.</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Кейде жас оқытушылар тарапынан өздерінің бойыңда ұстаздыкқа деген әуестілік,  бейім,  икемділіктері жоқ екендігі туралы,  шеберлік-ол</w:t>
      </w:r>
      <w:r w:rsidRPr="005B0DC0">
        <w:rPr>
          <w:rFonts w:ascii="Times New Roman" w:hAnsi="Times New Roman"/>
          <w:sz w:val="28"/>
          <w:szCs w:val="28"/>
          <w:lang w:val="kk-KZ"/>
        </w:rPr>
        <w:t xml:space="preserve"> </w:t>
      </w:r>
      <w:r w:rsidRPr="005B0DC0">
        <w:rPr>
          <w:rFonts w:ascii="Times New Roman" w:hAnsi="Times New Roman"/>
          <w:noProof/>
          <w:color w:val="000000"/>
          <w:sz w:val="28"/>
          <w:szCs w:val="28"/>
          <w:lang w:val="kk-KZ"/>
        </w:rPr>
        <w:t xml:space="preserve">ұстаздық қасиетке кішкентайынан құштар болған адамдардың тағдырына жазылған нәрсе, педагог болып тууы қажет деген сөздер айтылып жатады. Осындай ой пікірлермен, пайымдаулармен келісуге өсте болмайды. Өйткені шеберлікке </w:t>
      </w:r>
      <w:r w:rsidRPr="005B0DC0">
        <w:rPr>
          <w:rFonts w:ascii="Times New Roman" w:hAnsi="Times New Roman"/>
          <w:noProof/>
          <w:color w:val="000000"/>
          <w:sz w:val="28"/>
          <w:szCs w:val="28"/>
          <w:lang w:val="kk-KZ"/>
        </w:rPr>
        <w:lastRenderedPageBreak/>
        <w:t>жеткіншек кезінен бастап талпынысты сөзінген адамдар қол жеткізеді және оған міндетті түрде қандай да бір шарт қою қажет емес.</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 xml:space="preserve">Педагогикалық шеберлікке қол жеткізуге ұмтылысы, ең алдымен оқытушының өзінің азаматтық борышының маңыздылығын қаншалыкты деңгейде екендігін бағалай алуы, олардың өзінің қоғамдық қызметін болмашы ғана күш жұмсап жұмыс істеуіне жол бермейді. </w:t>
      </w:r>
      <w:r>
        <w:rPr>
          <w:rFonts w:ascii="Times New Roman" w:hAnsi="Times New Roman"/>
          <w:spacing w:val="1"/>
          <w:sz w:val="28"/>
          <w:szCs w:val="28"/>
          <w:lang w:val="kk-KZ"/>
        </w:rPr>
        <w:t>Білім алушы</w:t>
      </w:r>
      <w:r w:rsidRPr="005B0DC0">
        <w:rPr>
          <w:rFonts w:ascii="Times New Roman" w:hAnsi="Times New Roman"/>
          <w:noProof/>
          <w:color w:val="000000"/>
          <w:sz w:val="28"/>
          <w:szCs w:val="28"/>
          <w:lang w:val="kk-KZ"/>
        </w:rPr>
        <w:t xml:space="preserve"> аудиториясы алдындағы жауапкершілік оқытушыдан оқу процесінің бүкіл мазмұны мен формасын толық меңгеруді талап етеді.</w:t>
      </w:r>
    </w:p>
    <w:p w:rsidR="000C75F1" w:rsidRPr="005B0DC0" w:rsidRDefault="000C75F1" w:rsidP="000C75F1">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5B0DC0">
        <w:rPr>
          <w:rFonts w:ascii="Times New Roman" w:hAnsi="Times New Roman"/>
          <w:noProof/>
          <w:color w:val="000000"/>
          <w:sz w:val="28"/>
          <w:szCs w:val="28"/>
          <w:lang w:val="kk-KZ"/>
        </w:rPr>
        <w:t>Шеберлікті бірте-бірте меңгеру деңгейіне қарай, мамандығына қанағаттану оған деген мол сүйіспеншіліқ, қызығушылықты да арттырады. Бүкіл оқу процесі өздігінен жүрмейді. Мұнда басты бағдар беру ролі кафедраға беріледі және семинар сабағының жүргізілуіңдегі артықшылықтар және кемшіліктердің кейбіреулері талқыға салынуы тиіс. Мұнда оқытушылардың бір-біріне өзара сабаққа қатысуы үлкен көмек болады, әсіресе тәжірибелі, көп жылдық еңбек стажы бар оқытушылардың сабағына қатысу керек. Осы арқылы тәжірибелі мамандар оқытушының өз орнын табуға елеулі ықпалын тигізді.</w:t>
      </w: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rPr>
          <w:sz w:val="28"/>
          <w:szCs w:val="28"/>
          <w:lang w:val="kk-KZ"/>
        </w:rPr>
      </w:pPr>
      <w:r w:rsidRPr="005B0DC0">
        <w:rPr>
          <w:sz w:val="28"/>
          <w:szCs w:val="28"/>
          <w:lang w:val="kk-KZ"/>
        </w:rPr>
        <w:t xml:space="preserve">Модуль №1. Қоғамдық сананы жаңғыртудың </w:t>
      </w:r>
      <w:r>
        <w:rPr>
          <w:sz w:val="28"/>
          <w:szCs w:val="28"/>
          <w:lang w:val="kk-KZ"/>
        </w:rPr>
        <w:t xml:space="preserve">негізгі </w:t>
      </w:r>
      <w:r w:rsidRPr="005B0DC0">
        <w:rPr>
          <w:sz w:val="28"/>
          <w:szCs w:val="28"/>
          <w:lang w:val="kk-KZ"/>
        </w:rPr>
        <w:t>бағыттары</w:t>
      </w:r>
    </w:p>
    <w:p w:rsidR="000C75F1" w:rsidRPr="005B0DC0" w:rsidRDefault="000C75F1" w:rsidP="000C75F1">
      <w:pPr>
        <w:pStyle w:val="20"/>
        <w:shd w:val="clear" w:color="auto" w:fill="auto"/>
        <w:spacing w:after="0" w:line="240" w:lineRule="auto"/>
        <w:ind w:firstLine="709"/>
        <w:rPr>
          <w:sz w:val="28"/>
          <w:szCs w:val="28"/>
          <w:lang w:val="kk-KZ"/>
        </w:rPr>
      </w:pPr>
    </w:p>
    <w:p w:rsidR="000C75F1" w:rsidRPr="005B0DC0" w:rsidRDefault="000C75F1" w:rsidP="000C75F1">
      <w:pPr>
        <w:pStyle w:val="20"/>
        <w:shd w:val="clear" w:color="auto" w:fill="auto"/>
        <w:spacing w:after="0" w:line="240" w:lineRule="auto"/>
        <w:ind w:firstLine="709"/>
        <w:rPr>
          <w:sz w:val="28"/>
          <w:szCs w:val="28"/>
          <w:lang w:val="kk-KZ"/>
        </w:rPr>
      </w:pPr>
      <w:r w:rsidRPr="005B0DC0">
        <w:rPr>
          <w:sz w:val="28"/>
          <w:szCs w:val="28"/>
          <w:lang w:val="kk-KZ"/>
        </w:rPr>
        <w:t>Семинар №1.Қазақ руханиятының бастаулары</w:t>
      </w:r>
    </w:p>
    <w:p w:rsidR="000C75F1" w:rsidRPr="005B0DC0" w:rsidRDefault="000C75F1" w:rsidP="000C75F1">
      <w:pPr>
        <w:pStyle w:val="3"/>
        <w:shd w:val="clear" w:color="auto" w:fill="auto"/>
        <w:spacing w:after="0" w:line="240" w:lineRule="auto"/>
        <w:ind w:firstLine="709"/>
        <w:rPr>
          <w:sz w:val="28"/>
          <w:szCs w:val="28"/>
          <w:lang w:val="kk-KZ"/>
        </w:rPr>
      </w:pPr>
      <w:r w:rsidRPr="005B0DC0">
        <w:rPr>
          <w:rStyle w:val="a4"/>
          <w:b/>
          <w:color w:val="auto"/>
          <w:sz w:val="28"/>
          <w:szCs w:val="28"/>
        </w:rPr>
        <w:t>Сабақтың мақсаты:</w:t>
      </w:r>
      <w:r w:rsidRPr="005B0DC0">
        <w:rPr>
          <w:sz w:val="28"/>
          <w:szCs w:val="28"/>
          <w:lang w:val="kk-KZ"/>
        </w:rPr>
        <w:t xml:space="preserve"> руханият ұғымының мәнін аша отырып, рухани және материалдық мәдениеттің айырмашылықтарын, қазақ мәдениетінің ерекшеліктерін және зерттелу кезеңдерін қарастыру, оның тіршілік етуінің тарихи формаларын саралау, көшпелі қоғамның өмір-сүру салттарындағы, тіршілік көздеріндегі мәдени ерекшеліктерді қарастыра отырып, көшпелілер қоғамына тән рухани мұраларды талдау.</w:t>
      </w:r>
    </w:p>
    <w:p w:rsidR="000C75F1" w:rsidRPr="005B0DC0" w:rsidRDefault="000C75F1" w:rsidP="000C75F1">
      <w:pPr>
        <w:pStyle w:val="3"/>
        <w:shd w:val="clear" w:color="auto" w:fill="auto"/>
        <w:spacing w:after="0" w:line="240" w:lineRule="auto"/>
        <w:ind w:firstLine="0"/>
        <w:rPr>
          <w:sz w:val="28"/>
          <w:szCs w:val="28"/>
          <w:lang w:val="kk-KZ"/>
        </w:rPr>
      </w:pPr>
      <w:r w:rsidRPr="005B0DC0">
        <w:rPr>
          <w:b/>
          <w:sz w:val="28"/>
          <w:szCs w:val="28"/>
          <w:lang w:val="kk-KZ"/>
        </w:rPr>
        <w:t xml:space="preserve">         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sz w:val="28"/>
          <w:szCs w:val="28"/>
          <w:lang w:val="kk-KZ"/>
        </w:rPr>
      </w:pPr>
      <w:r w:rsidRPr="005B0DC0">
        <w:rPr>
          <w:rFonts w:ascii="Times New Roman" w:hAnsi="Times New Roman"/>
          <w:b/>
          <w:color w:val="000000"/>
          <w:spacing w:val="1"/>
          <w:sz w:val="28"/>
          <w:szCs w:val="28"/>
          <w:lang w:val="kk-KZ"/>
        </w:rPr>
        <w:t>Әдістемелік нұсқаулар:</w:t>
      </w:r>
      <w:r w:rsidRPr="005B0DC0">
        <w:rPr>
          <w:rFonts w:ascii="Times New Roman" w:hAnsi="Times New Roman"/>
          <w:b/>
          <w:sz w:val="28"/>
          <w:szCs w:val="28"/>
          <w:lang w:val="kk-KZ"/>
        </w:rPr>
        <w:t xml:space="preserve"> </w:t>
      </w:r>
      <w:r w:rsidRPr="005B0DC0">
        <w:rPr>
          <w:rFonts w:ascii="Times New Roman" w:hAnsi="Times New Roman"/>
          <w:sz w:val="28"/>
          <w:szCs w:val="28"/>
          <w:lang w:val="kk-KZ"/>
        </w:rPr>
        <w:t>Руханияттың  қазақ халқының мұрасы ретіндегі орны,  қазақ мәдениеті және оның зерттелу кезеңдері мен  көшпелілер руханиатына назар аудару керек.</w:t>
      </w:r>
    </w:p>
    <w:p w:rsidR="000C75F1" w:rsidRPr="005B0DC0" w:rsidRDefault="000C75F1" w:rsidP="000C75F1">
      <w:pPr>
        <w:spacing w:after="0" w:line="240" w:lineRule="auto"/>
        <w:jc w:val="center"/>
        <w:rPr>
          <w:rFonts w:ascii="Times New Roman" w:hAnsi="Times New Roman"/>
          <w:b/>
          <w:sz w:val="28"/>
          <w:szCs w:val="28"/>
          <w:lang w:val="kk-KZ"/>
        </w:rPr>
      </w:pPr>
      <w:r w:rsidRPr="005B0DC0">
        <w:rPr>
          <w:rFonts w:ascii="Times New Roman" w:hAnsi="Times New Roman"/>
          <w:b/>
          <w:sz w:val="28"/>
          <w:szCs w:val="28"/>
          <w:lang w:val="kk-KZ"/>
        </w:rPr>
        <w:t>Жоспар</w:t>
      </w:r>
    </w:p>
    <w:p w:rsidR="000C75F1" w:rsidRPr="005B0DC0" w:rsidRDefault="000C75F1" w:rsidP="000C75F1">
      <w:pPr>
        <w:pStyle w:val="20"/>
        <w:shd w:val="clear" w:color="auto" w:fill="auto"/>
        <w:tabs>
          <w:tab w:val="left" w:pos="562"/>
        </w:tabs>
        <w:spacing w:after="0" w:line="240" w:lineRule="auto"/>
        <w:ind w:firstLine="0"/>
        <w:jc w:val="both"/>
        <w:rPr>
          <w:b w:val="0"/>
          <w:sz w:val="28"/>
          <w:szCs w:val="28"/>
          <w:lang w:val="kk-KZ"/>
        </w:rPr>
      </w:pPr>
      <w:r w:rsidRPr="005B0DC0">
        <w:rPr>
          <w:b w:val="0"/>
          <w:sz w:val="28"/>
          <w:szCs w:val="28"/>
          <w:lang w:val="kk-KZ"/>
        </w:rPr>
        <w:t>1. Руханият қазақ халқының мұрасы ретінде</w:t>
      </w:r>
    </w:p>
    <w:p w:rsidR="000C75F1" w:rsidRPr="005B0DC0" w:rsidRDefault="000C75F1" w:rsidP="000C75F1">
      <w:pPr>
        <w:pStyle w:val="20"/>
        <w:shd w:val="clear" w:color="auto" w:fill="auto"/>
        <w:tabs>
          <w:tab w:val="left" w:pos="582"/>
        </w:tabs>
        <w:spacing w:after="0" w:line="240" w:lineRule="auto"/>
        <w:ind w:firstLine="0"/>
        <w:jc w:val="both"/>
        <w:rPr>
          <w:sz w:val="28"/>
          <w:szCs w:val="28"/>
          <w:lang w:val="kk-KZ"/>
        </w:rPr>
      </w:pPr>
      <w:r w:rsidRPr="005B0DC0">
        <w:rPr>
          <w:b w:val="0"/>
          <w:sz w:val="28"/>
          <w:szCs w:val="28"/>
          <w:lang w:val="kk-KZ"/>
        </w:rPr>
        <w:t>2. Қазақ мәдениеті және оның зерттелу кезеңдері</w:t>
      </w:r>
    </w:p>
    <w:p w:rsidR="000C75F1" w:rsidRPr="005B0DC0" w:rsidRDefault="000C75F1" w:rsidP="000C75F1">
      <w:pPr>
        <w:pStyle w:val="20"/>
        <w:shd w:val="clear" w:color="auto" w:fill="auto"/>
        <w:tabs>
          <w:tab w:val="left" w:pos="562"/>
        </w:tabs>
        <w:spacing w:after="0" w:line="240" w:lineRule="auto"/>
        <w:ind w:firstLine="0"/>
        <w:jc w:val="both"/>
        <w:rPr>
          <w:b w:val="0"/>
          <w:sz w:val="28"/>
          <w:szCs w:val="28"/>
          <w:lang w:val="kk-KZ"/>
        </w:rPr>
      </w:pPr>
      <w:r w:rsidRPr="005B0DC0">
        <w:rPr>
          <w:b w:val="0"/>
          <w:sz w:val="28"/>
          <w:szCs w:val="28"/>
          <w:lang w:val="kk-KZ"/>
        </w:rPr>
        <w:t xml:space="preserve">3. Көшпелілер руханиаты </w:t>
      </w:r>
    </w:p>
    <w:p w:rsidR="000C75F1" w:rsidRPr="005B0DC0" w:rsidRDefault="000C75F1" w:rsidP="000C75F1">
      <w:pPr>
        <w:pStyle w:val="3"/>
        <w:shd w:val="clear" w:color="auto" w:fill="auto"/>
        <w:tabs>
          <w:tab w:val="left" w:pos="596"/>
        </w:tabs>
        <w:spacing w:after="0" w:line="240" w:lineRule="auto"/>
        <w:ind w:firstLine="0"/>
        <w:jc w:val="center"/>
        <w:rPr>
          <w:b/>
          <w:sz w:val="28"/>
          <w:szCs w:val="28"/>
          <w:lang w:val="kk-KZ"/>
        </w:rPr>
      </w:pPr>
      <w:r w:rsidRPr="005B0DC0">
        <w:rPr>
          <w:b/>
          <w:sz w:val="28"/>
          <w:szCs w:val="28"/>
          <w:lang w:val="kk-KZ"/>
        </w:rPr>
        <w:t>Әдебиеттер</w:t>
      </w:r>
    </w:p>
    <w:p w:rsidR="000C75F1" w:rsidRPr="005B0DC0" w:rsidRDefault="000C75F1" w:rsidP="000C75F1">
      <w:pPr>
        <w:pStyle w:val="3"/>
        <w:shd w:val="clear" w:color="auto" w:fill="auto"/>
        <w:tabs>
          <w:tab w:val="left" w:pos="596"/>
        </w:tabs>
        <w:spacing w:after="0" w:line="240" w:lineRule="auto"/>
        <w:ind w:firstLine="0"/>
        <w:rPr>
          <w:sz w:val="28"/>
          <w:szCs w:val="28"/>
          <w:lang w:val="kk-KZ"/>
        </w:rPr>
      </w:pPr>
      <w:r w:rsidRPr="005B0DC0">
        <w:rPr>
          <w:sz w:val="28"/>
          <w:szCs w:val="28"/>
          <w:lang w:val="kk-KZ"/>
        </w:rPr>
        <w:t>1.Қазақ мәдениеті тарихының очерктері. Алматы, 2005</w:t>
      </w:r>
    </w:p>
    <w:p w:rsidR="000C75F1" w:rsidRPr="005B0DC0" w:rsidRDefault="000C75F1" w:rsidP="000C75F1">
      <w:pPr>
        <w:pStyle w:val="3"/>
        <w:shd w:val="clear" w:color="auto" w:fill="auto"/>
        <w:tabs>
          <w:tab w:val="left" w:pos="596"/>
        </w:tabs>
        <w:spacing w:after="0" w:line="240" w:lineRule="auto"/>
        <w:ind w:firstLine="0"/>
        <w:rPr>
          <w:sz w:val="28"/>
          <w:szCs w:val="28"/>
          <w:lang w:val="kk-KZ"/>
        </w:rPr>
      </w:pPr>
      <w:r w:rsidRPr="005B0DC0">
        <w:rPr>
          <w:sz w:val="28"/>
          <w:szCs w:val="28"/>
          <w:lang w:val="kk-KZ"/>
        </w:rPr>
        <w:t>2.Қазақтың дәстүрлі мәдениеті. Алматы: Зият пресс, 2006</w:t>
      </w:r>
    </w:p>
    <w:p w:rsidR="000C75F1" w:rsidRPr="005B0DC0" w:rsidRDefault="000C75F1" w:rsidP="000C75F1">
      <w:pPr>
        <w:pStyle w:val="3"/>
        <w:shd w:val="clear" w:color="auto" w:fill="auto"/>
        <w:tabs>
          <w:tab w:val="left" w:pos="581"/>
        </w:tabs>
        <w:spacing w:after="0" w:line="240" w:lineRule="auto"/>
        <w:ind w:firstLine="0"/>
        <w:rPr>
          <w:sz w:val="28"/>
          <w:szCs w:val="28"/>
          <w:lang w:val="kk-KZ"/>
        </w:rPr>
      </w:pPr>
      <w:r w:rsidRPr="005B0DC0">
        <w:rPr>
          <w:sz w:val="28"/>
          <w:szCs w:val="28"/>
          <w:lang w:val="kk-KZ"/>
        </w:rPr>
        <w:t>3.Сатершинов Б. Қазақстан мәдениеті тарихы мен теориясының кейбір мәселелері. Алматы, 2001</w:t>
      </w:r>
    </w:p>
    <w:p w:rsidR="000C75F1" w:rsidRPr="005B0DC0" w:rsidRDefault="000C75F1" w:rsidP="000C75F1">
      <w:pPr>
        <w:pStyle w:val="3"/>
        <w:shd w:val="clear" w:color="auto" w:fill="auto"/>
        <w:tabs>
          <w:tab w:val="left" w:pos="578"/>
        </w:tabs>
        <w:spacing w:after="0" w:line="240" w:lineRule="auto"/>
        <w:ind w:firstLine="0"/>
        <w:rPr>
          <w:sz w:val="28"/>
          <w:szCs w:val="28"/>
          <w:lang w:val="kk-KZ"/>
        </w:rPr>
      </w:pPr>
      <w:r w:rsidRPr="005B0DC0">
        <w:rPr>
          <w:sz w:val="28"/>
          <w:szCs w:val="28"/>
          <w:lang w:val="kk-KZ"/>
        </w:rPr>
        <w:t>4.«Ежелгі көшпенділер дүние танымы». Астана, 2005</w:t>
      </w:r>
    </w:p>
    <w:p w:rsidR="000C75F1" w:rsidRPr="005B0DC0" w:rsidRDefault="000C75F1" w:rsidP="000C75F1">
      <w:pPr>
        <w:pStyle w:val="3"/>
        <w:shd w:val="clear" w:color="auto" w:fill="auto"/>
        <w:tabs>
          <w:tab w:val="left" w:pos="597"/>
        </w:tabs>
        <w:spacing w:after="0" w:line="240" w:lineRule="auto"/>
        <w:ind w:firstLine="0"/>
        <w:rPr>
          <w:sz w:val="28"/>
          <w:szCs w:val="28"/>
          <w:lang w:val="kk-KZ"/>
        </w:rPr>
      </w:pPr>
      <w:r w:rsidRPr="005B0DC0">
        <w:rPr>
          <w:sz w:val="28"/>
          <w:szCs w:val="28"/>
          <w:lang w:val="kk-KZ"/>
        </w:rPr>
        <w:t>5.Сарткожаүлы Қ. Байырғы түрік жазуының генезисі. 2007</w:t>
      </w:r>
    </w:p>
    <w:p w:rsidR="000C75F1" w:rsidRPr="005B0DC0" w:rsidRDefault="000C75F1" w:rsidP="000C75F1">
      <w:pPr>
        <w:pStyle w:val="3"/>
        <w:shd w:val="clear" w:color="auto" w:fill="auto"/>
        <w:tabs>
          <w:tab w:val="left" w:pos="592"/>
        </w:tabs>
        <w:spacing w:after="0" w:line="240" w:lineRule="auto"/>
        <w:ind w:firstLine="0"/>
        <w:rPr>
          <w:sz w:val="28"/>
          <w:szCs w:val="28"/>
          <w:lang w:val="kk-KZ"/>
        </w:rPr>
      </w:pPr>
      <w:r w:rsidRPr="005B0DC0">
        <w:rPr>
          <w:sz w:val="28"/>
          <w:szCs w:val="28"/>
          <w:lang w:val="kk-KZ"/>
        </w:rPr>
        <w:t>6.Кенжеахметұлы С. Жеті қазына, Алматы, 2007</w:t>
      </w:r>
    </w:p>
    <w:p w:rsidR="000C75F1" w:rsidRPr="005B0DC0" w:rsidRDefault="000C75F1" w:rsidP="000C75F1">
      <w:pPr>
        <w:pStyle w:val="3"/>
        <w:shd w:val="clear" w:color="auto" w:fill="auto"/>
        <w:tabs>
          <w:tab w:val="left" w:pos="597"/>
        </w:tabs>
        <w:spacing w:after="0" w:line="240" w:lineRule="auto"/>
        <w:ind w:firstLine="0"/>
        <w:rPr>
          <w:sz w:val="28"/>
          <w:szCs w:val="28"/>
        </w:rPr>
      </w:pPr>
      <w:r w:rsidRPr="005B0DC0">
        <w:rPr>
          <w:sz w:val="28"/>
          <w:szCs w:val="28"/>
          <w:lang w:val="kk-KZ"/>
        </w:rPr>
        <w:t>7.</w:t>
      </w:r>
      <w:r w:rsidRPr="005B0DC0">
        <w:rPr>
          <w:sz w:val="28"/>
          <w:szCs w:val="28"/>
        </w:rPr>
        <w:t>Ордабаев А. Номадтар кітабы, Алматы, 2005</w:t>
      </w:r>
    </w:p>
    <w:p w:rsidR="000C75F1" w:rsidRPr="005B0DC0" w:rsidRDefault="000C75F1" w:rsidP="000C75F1">
      <w:pPr>
        <w:pStyle w:val="3"/>
        <w:shd w:val="clear" w:color="auto" w:fill="auto"/>
        <w:tabs>
          <w:tab w:val="left" w:pos="592"/>
        </w:tabs>
        <w:spacing w:after="0" w:line="240" w:lineRule="auto"/>
        <w:ind w:firstLine="0"/>
        <w:rPr>
          <w:sz w:val="28"/>
          <w:szCs w:val="28"/>
        </w:rPr>
      </w:pPr>
      <w:r w:rsidRPr="005B0DC0">
        <w:rPr>
          <w:sz w:val="28"/>
          <w:szCs w:val="28"/>
          <w:lang w:val="kk-KZ"/>
        </w:rPr>
        <w:lastRenderedPageBreak/>
        <w:t>8.</w:t>
      </w:r>
      <w:r w:rsidRPr="005B0DC0">
        <w:rPr>
          <w:sz w:val="28"/>
          <w:szCs w:val="28"/>
        </w:rPr>
        <w:t>Әбілгазы. Түрік шежірелері. Алматы, 1992.</w:t>
      </w:r>
    </w:p>
    <w:p w:rsidR="000C75F1" w:rsidRPr="005B0DC0" w:rsidRDefault="000C75F1" w:rsidP="000C75F1">
      <w:pPr>
        <w:pStyle w:val="3"/>
        <w:shd w:val="clear" w:color="auto" w:fill="auto"/>
        <w:tabs>
          <w:tab w:val="left" w:pos="592"/>
        </w:tabs>
        <w:spacing w:after="0" w:line="240" w:lineRule="auto"/>
        <w:ind w:firstLine="0"/>
        <w:rPr>
          <w:sz w:val="28"/>
          <w:szCs w:val="28"/>
        </w:rPr>
      </w:pPr>
      <w:r w:rsidRPr="005B0DC0">
        <w:rPr>
          <w:sz w:val="28"/>
          <w:szCs w:val="28"/>
          <w:lang w:val="kk-KZ"/>
        </w:rPr>
        <w:t>9.</w:t>
      </w:r>
      <w:r w:rsidRPr="005B0DC0">
        <w:rPr>
          <w:sz w:val="28"/>
          <w:szCs w:val="28"/>
        </w:rPr>
        <w:t>Сейдімбеков А. Қазақ әлемі. Алматы, 2000.</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10.</w:t>
      </w:r>
      <w:r w:rsidRPr="005B0DC0">
        <w:rPr>
          <w:sz w:val="28"/>
          <w:szCs w:val="28"/>
        </w:rPr>
        <w:t>Келімбетов Н. Ежелгі дэуір әдебиеті. Алматы,1991.</w:t>
      </w:r>
    </w:p>
    <w:p w:rsidR="000C75F1" w:rsidRPr="005B0DC0" w:rsidRDefault="000C75F1" w:rsidP="000C75F1">
      <w:pPr>
        <w:pStyle w:val="3"/>
        <w:shd w:val="clear" w:color="auto" w:fill="auto"/>
        <w:tabs>
          <w:tab w:val="left" w:pos="178"/>
        </w:tabs>
        <w:spacing w:after="0" w:line="240" w:lineRule="auto"/>
        <w:ind w:firstLine="0"/>
        <w:rPr>
          <w:sz w:val="28"/>
          <w:szCs w:val="28"/>
          <w:lang w:val="kk-KZ"/>
        </w:rPr>
      </w:pPr>
      <w:r w:rsidRPr="005B0DC0">
        <w:rPr>
          <w:sz w:val="28"/>
          <w:szCs w:val="28"/>
          <w:lang w:val="kk-KZ"/>
        </w:rPr>
        <w:t>12.Европа галымдарының қазақ мәдениеті туралы ой-пікірлері, А., 2002</w:t>
      </w:r>
    </w:p>
    <w:p w:rsidR="000C75F1" w:rsidRPr="005B0DC0" w:rsidRDefault="000C75F1" w:rsidP="000C75F1">
      <w:pPr>
        <w:pStyle w:val="3"/>
        <w:shd w:val="clear" w:color="auto" w:fill="auto"/>
        <w:tabs>
          <w:tab w:val="left" w:pos="602"/>
        </w:tabs>
        <w:spacing w:after="0" w:line="240" w:lineRule="auto"/>
        <w:ind w:firstLine="0"/>
        <w:rPr>
          <w:sz w:val="28"/>
          <w:szCs w:val="28"/>
          <w:lang w:val="kk-KZ"/>
        </w:rPr>
      </w:pPr>
      <w:r w:rsidRPr="005B0DC0">
        <w:rPr>
          <w:sz w:val="28"/>
          <w:szCs w:val="28"/>
          <w:lang w:val="kk-KZ"/>
        </w:rPr>
        <w:t>13.Қоңыратбаев Ә. Көне мәдениет жазбалары. Алматы, 1991.</w:t>
      </w:r>
    </w:p>
    <w:p w:rsidR="000C75F1" w:rsidRPr="005B0DC0" w:rsidRDefault="000C75F1" w:rsidP="000C75F1">
      <w:pPr>
        <w:pStyle w:val="31"/>
        <w:shd w:val="clear" w:color="auto" w:fill="auto"/>
        <w:spacing w:line="240" w:lineRule="auto"/>
        <w:ind w:firstLine="709"/>
        <w:jc w:val="center"/>
        <w:rPr>
          <w:b/>
          <w:sz w:val="28"/>
          <w:szCs w:val="28"/>
        </w:rPr>
      </w:pPr>
      <w:r w:rsidRPr="005B0DC0">
        <w:rPr>
          <w:b/>
          <w:sz w:val="28"/>
          <w:szCs w:val="28"/>
        </w:rPr>
        <w:t>Бақылау сұрақтары:</w:t>
      </w:r>
    </w:p>
    <w:p w:rsidR="000C75F1" w:rsidRPr="005B0DC0" w:rsidRDefault="000C75F1" w:rsidP="000C75F1">
      <w:pPr>
        <w:pStyle w:val="3"/>
        <w:shd w:val="clear" w:color="auto" w:fill="auto"/>
        <w:tabs>
          <w:tab w:val="left" w:pos="572"/>
        </w:tabs>
        <w:spacing w:after="0" w:line="240" w:lineRule="auto"/>
        <w:ind w:firstLine="0"/>
        <w:rPr>
          <w:sz w:val="28"/>
          <w:szCs w:val="28"/>
          <w:lang w:val="kk-KZ"/>
        </w:rPr>
      </w:pPr>
      <w:r w:rsidRPr="005B0DC0">
        <w:rPr>
          <w:sz w:val="28"/>
          <w:szCs w:val="28"/>
          <w:lang w:val="kk-KZ"/>
        </w:rPr>
        <w:t>1.Рухани мәдениетке не жатады?</w:t>
      </w:r>
    </w:p>
    <w:p w:rsidR="000C75F1" w:rsidRPr="005B0DC0" w:rsidRDefault="000C75F1" w:rsidP="000C75F1">
      <w:pPr>
        <w:pStyle w:val="3"/>
        <w:shd w:val="clear" w:color="auto" w:fill="auto"/>
        <w:tabs>
          <w:tab w:val="left" w:pos="572"/>
        </w:tabs>
        <w:spacing w:after="0" w:line="240" w:lineRule="auto"/>
        <w:ind w:firstLine="0"/>
        <w:rPr>
          <w:sz w:val="28"/>
          <w:szCs w:val="28"/>
          <w:lang w:val="kk-KZ"/>
        </w:rPr>
      </w:pPr>
      <w:r w:rsidRPr="005B0DC0">
        <w:rPr>
          <w:sz w:val="28"/>
          <w:szCs w:val="28"/>
          <w:lang w:val="kk-KZ"/>
        </w:rPr>
        <w:t>2.Рухани мәдениет қалай қорғалады?</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3.Қазақ мәдениетінің бастауларын атаңыз?</w:t>
      </w:r>
    </w:p>
    <w:p w:rsidR="000C75F1" w:rsidRPr="005B0DC0" w:rsidRDefault="000C75F1" w:rsidP="000C75F1">
      <w:pPr>
        <w:pStyle w:val="3"/>
        <w:shd w:val="clear" w:color="auto" w:fill="auto"/>
        <w:tabs>
          <w:tab w:val="left" w:pos="602"/>
        </w:tabs>
        <w:spacing w:after="0" w:line="240" w:lineRule="auto"/>
        <w:ind w:firstLine="0"/>
        <w:rPr>
          <w:sz w:val="28"/>
          <w:szCs w:val="28"/>
          <w:lang w:val="kk-KZ"/>
        </w:rPr>
      </w:pPr>
      <w:r w:rsidRPr="005B0DC0">
        <w:rPr>
          <w:sz w:val="28"/>
          <w:szCs w:val="28"/>
          <w:lang w:val="kk-KZ"/>
        </w:rPr>
        <w:t>4.Қазақ мәдениетінің ерекшелігін аныкта?</w:t>
      </w:r>
    </w:p>
    <w:p w:rsidR="000C75F1" w:rsidRPr="005B0DC0" w:rsidRDefault="000C75F1" w:rsidP="000C75F1">
      <w:pPr>
        <w:pStyle w:val="3"/>
        <w:shd w:val="clear" w:color="auto" w:fill="auto"/>
        <w:tabs>
          <w:tab w:val="left" w:pos="597"/>
        </w:tabs>
        <w:spacing w:after="0" w:line="240" w:lineRule="auto"/>
        <w:ind w:firstLine="0"/>
        <w:rPr>
          <w:sz w:val="28"/>
          <w:szCs w:val="28"/>
          <w:lang w:val="kk-KZ"/>
        </w:rPr>
      </w:pPr>
      <w:r w:rsidRPr="005B0DC0">
        <w:rPr>
          <w:sz w:val="28"/>
          <w:szCs w:val="28"/>
          <w:lang w:val="kk-KZ"/>
        </w:rPr>
        <w:t>5.Қазақ мәдениетінің кеңестік кезеңде зерттелуі?</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6.Қазақ мәдениетінің дамуына олардың тіршілік көздерінің ықпалы қандай болды?</w:t>
      </w:r>
    </w:p>
    <w:p w:rsidR="000C75F1" w:rsidRPr="005B0DC0" w:rsidRDefault="000C75F1" w:rsidP="000C75F1">
      <w:pPr>
        <w:pStyle w:val="3"/>
        <w:shd w:val="clear" w:color="auto" w:fill="auto"/>
        <w:tabs>
          <w:tab w:val="left" w:pos="592"/>
        </w:tabs>
        <w:spacing w:after="0" w:line="240" w:lineRule="auto"/>
        <w:ind w:firstLine="0"/>
        <w:rPr>
          <w:sz w:val="28"/>
          <w:szCs w:val="28"/>
          <w:lang w:val="kk-KZ"/>
        </w:rPr>
      </w:pPr>
      <w:r w:rsidRPr="005B0DC0">
        <w:rPr>
          <w:sz w:val="28"/>
          <w:szCs w:val="28"/>
          <w:lang w:val="kk-KZ"/>
        </w:rPr>
        <w:t>7.Қазақ мәдениетіндегі ежелгі мәдениеттің рөлі қандай?</w:t>
      </w:r>
    </w:p>
    <w:p w:rsidR="000C75F1" w:rsidRPr="005B0DC0" w:rsidRDefault="000C75F1" w:rsidP="000C75F1">
      <w:pPr>
        <w:pStyle w:val="3"/>
        <w:shd w:val="clear" w:color="auto" w:fill="auto"/>
        <w:tabs>
          <w:tab w:val="left" w:pos="597"/>
        </w:tabs>
        <w:spacing w:after="0" w:line="240" w:lineRule="auto"/>
        <w:ind w:firstLine="0"/>
        <w:rPr>
          <w:sz w:val="28"/>
          <w:szCs w:val="28"/>
          <w:lang w:val="kk-KZ"/>
        </w:rPr>
      </w:pPr>
      <w:r w:rsidRPr="005B0DC0">
        <w:rPr>
          <w:sz w:val="28"/>
          <w:szCs w:val="28"/>
          <w:lang w:val="kk-KZ"/>
        </w:rPr>
        <w:t>8.Қазақ мәдениетінің типологиясын атаңыз.</w:t>
      </w:r>
    </w:p>
    <w:p w:rsidR="000C75F1" w:rsidRPr="005B0DC0" w:rsidRDefault="000C75F1" w:rsidP="000C75F1">
      <w:pPr>
        <w:pStyle w:val="3"/>
        <w:shd w:val="clear" w:color="auto" w:fill="auto"/>
        <w:tabs>
          <w:tab w:val="left" w:pos="592"/>
        </w:tabs>
        <w:spacing w:after="0" w:line="240" w:lineRule="auto"/>
        <w:ind w:firstLine="0"/>
        <w:rPr>
          <w:sz w:val="28"/>
          <w:szCs w:val="28"/>
          <w:lang w:val="kk-KZ"/>
        </w:rPr>
      </w:pPr>
      <w:r w:rsidRPr="005B0DC0">
        <w:rPr>
          <w:sz w:val="28"/>
          <w:szCs w:val="28"/>
          <w:lang w:val="kk-KZ"/>
        </w:rPr>
        <w:t>9.Көшпенділердің басты ерекшеліктерін атаңыз?</w:t>
      </w:r>
    </w:p>
    <w:p w:rsidR="000C75F1" w:rsidRPr="005B0DC0" w:rsidRDefault="000C75F1" w:rsidP="000C75F1">
      <w:pPr>
        <w:pStyle w:val="3"/>
        <w:shd w:val="clear" w:color="auto" w:fill="auto"/>
        <w:tabs>
          <w:tab w:val="left" w:pos="616"/>
        </w:tabs>
        <w:spacing w:after="0" w:line="240" w:lineRule="auto"/>
        <w:ind w:firstLine="0"/>
        <w:rPr>
          <w:sz w:val="28"/>
          <w:szCs w:val="28"/>
          <w:lang w:val="kk-KZ"/>
        </w:rPr>
      </w:pPr>
      <w:r w:rsidRPr="005B0DC0">
        <w:rPr>
          <w:sz w:val="28"/>
          <w:szCs w:val="28"/>
          <w:lang w:val="kk-KZ"/>
        </w:rPr>
        <w:t>10.Шаруашылық мәдениеттің өзіндік ерекшелігі қандай?</w:t>
      </w:r>
    </w:p>
    <w:p w:rsidR="000C75F1" w:rsidRPr="005B0DC0" w:rsidRDefault="000C75F1" w:rsidP="000C75F1">
      <w:pPr>
        <w:pStyle w:val="3"/>
        <w:shd w:val="clear" w:color="auto" w:fill="auto"/>
        <w:tabs>
          <w:tab w:val="left" w:pos="616"/>
        </w:tabs>
        <w:spacing w:after="0" w:line="240" w:lineRule="auto"/>
        <w:ind w:firstLine="0"/>
        <w:rPr>
          <w:sz w:val="28"/>
          <w:szCs w:val="28"/>
          <w:lang w:val="kk-KZ"/>
        </w:rPr>
      </w:pPr>
      <w:r w:rsidRPr="005B0DC0">
        <w:rPr>
          <w:sz w:val="28"/>
          <w:szCs w:val="28"/>
          <w:lang w:val="kk-KZ"/>
        </w:rPr>
        <w:t>11.Көшпелі шаруашылық, климаттық ерекшелікті қалай пайдаланды?</w:t>
      </w:r>
    </w:p>
    <w:p w:rsidR="000C75F1" w:rsidRPr="005B0DC0" w:rsidRDefault="000C75F1" w:rsidP="000C75F1">
      <w:pPr>
        <w:pStyle w:val="3"/>
        <w:shd w:val="clear" w:color="auto" w:fill="auto"/>
        <w:tabs>
          <w:tab w:val="left" w:pos="596"/>
        </w:tabs>
        <w:spacing w:after="0" w:line="240" w:lineRule="auto"/>
        <w:ind w:firstLine="0"/>
        <w:rPr>
          <w:sz w:val="28"/>
          <w:szCs w:val="28"/>
          <w:lang w:val="kk-KZ"/>
        </w:rPr>
      </w:pPr>
      <w:r w:rsidRPr="005B0DC0">
        <w:rPr>
          <w:sz w:val="28"/>
          <w:szCs w:val="28"/>
          <w:lang w:val="kk-KZ"/>
        </w:rPr>
        <w:t>12.Көшпелі қоғамдағы қазақ мәдениетінің дамуындағы ерекшеліктерді атаңық?</w:t>
      </w:r>
    </w:p>
    <w:p w:rsidR="000C75F1" w:rsidRPr="005B0DC0" w:rsidRDefault="000C75F1" w:rsidP="000C75F1">
      <w:pPr>
        <w:pStyle w:val="3"/>
        <w:shd w:val="clear" w:color="auto" w:fill="auto"/>
        <w:tabs>
          <w:tab w:val="left" w:pos="616"/>
        </w:tabs>
        <w:spacing w:after="0" w:line="240" w:lineRule="auto"/>
        <w:ind w:firstLine="0"/>
        <w:rPr>
          <w:sz w:val="28"/>
          <w:szCs w:val="28"/>
          <w:lang w:val="kk-KZ"/>
        </w:rPr>
      </w:pPr>
      <w:r w:rsidRPr="005B0DC0">
        <w:rPr>
          <w:sz w:val="28"/>
          <w:szCs w:val="28"/>
          <w:lang w:val="kk-KZ"/>
        </w:rPr>
        <w:t>13.Кешпелі қоғамға тән мәдениет формалары қандай?</w:t>
      </w:r>
    </w:p>
    <w:p w:rsidR="000C75F1" w:rsidRPr="005B0DC0" w:rsidRDefault="000C75F1" w:rsidP="000C75F1">
      <w:pPr>
        <w:pStyle w:val="50"/>
        <w:shd w:val="clear" w:color="auto" w:fill="auto"/>
        <w:tabs>
          <w:tab w:val="left" w:pos="611"/>
        </w:tabs>
        <w:spacing w:line="240" w:lineRule="auto"/>
        <w:ind w:firstLine="0"/>
        <w:rPr>
          <w:sz w:val="28"/>
          <w:szCs w:val="28"/>
          <w:lang w:val="kk-KZ"/>
        </w:rPr>
      </w:pPr>
      <w:r w:rsidRPr="005B0DC0">
        <w:rPr>
          <w:sz w:val="28"/>
          <w:szCs w:val="28"/>
          <w:lang w:val="kk-KZ"/>
        </w:rPr>
        <w:t>14.Көшпелі қоғамдағы аспан денелерінің игерілуі туралы айтыңыз?</w:t>
      </w:r>
    </w:p>
    <w:p w:rsidR="000C75F1" w:rsidRPr="005B0DC0" w:rsidRDefault="000C75F1" w:rsidP="000C75F1">
      <w:pPr>
        <w:pStyle w:val="3"/>
        <w:shd w:val="clear" w:color="auto" w:fill="auto"/>
        <w:tabs>
          <w:tab w:val="left" w:pos="587"/>
        </w:tabs>
        <w:spacing w:after="0" w:line="240" w:lineRule="auto"/>
        <w:ind w:firstLine="709"/>
        <w:jc w:val="center"/>
        <w:rPr>
          <w:b/>
          <w:sz w:val="28"/>
          <w:szCs w:val="28"/>
          <w:lang w:val="kk-KZ"/>
        </w:rPr>
      </w:pPr>
    </w:p>
    <w:p w:rsidR="000C75F1" w:rsidRPr="005B0DC0" w:rsidRDefault="000C75F1" w:rsidP="000C75F1">
      <w:pPr>
        <w:pStyle w:val="3"/>
        <w:shd w:val="clear" w:color="auto" w:fill="auto"/>
        <w:tabs>
          <w:tab w:val="left" w:pos="587"/>
        </w:tabs>
        <w:spacing w:after="0" w:line="240" w:lineRule="auto"/>
        <w:ind w:firstLine="709"/>
        <w:jc w:val="center"/>
        <w:rPr>
          <w:b/>
          <w:sz w:val="28"/>
          <w:szCs w:val="28"/>
          <w:lang w:val="kk-KZ"/>
        </w:rPr>
      </w:pPr>
      <w:r w:rsidRPr="005B0DC0">
        <w:rPr>
          <w:b/>
          <w:sz w:val="28"/>
          <w:szCs w:val="28"/>
          <w:lang w:val="kk-KZ"/>
        </w:rPr>
        <w:t xml:space="preserve">Семинар </w:t>
      </w:r>
      <w:r w:rsidRPr="005B0DC0">
        <w:rPr>
          <w:sz w:val="28"/>
          <w:szCs w:val="28"/>
          <w:lang w:val="kk-KZ"/>
        </w:rPr>
        <w:t>№</w:t>
      </w:r>
      <w:r w:rsidRPr="005B0DC0">
        <w:rPr>
          <w:b/>
          <w:sz w:val="28"/>
          <w:szCs w:val="28"/>
          <w:lang w:val="kk-KZ"/>
        </w:rPr>
        <w:t>2.Ежелгі және ортағасырлық қазақ жері</w:t>
      </w:r>
    </w:p>
    <w:p w:rsidR="000C75F1" w:rsidRPr="005B0DC0" w:rsidRDefault="000C75F1" w:rsidP="000C75F1">
      <w:pPr>
        <w:pStyle w:val="3"/>
        <w:shd w:val="clear" w:color="auto" w:fill="auto"/>
        <w:spacing w:after="0" w:line="240" w:lineRule="auto"/>
        <w:ind w:firstLine="709"/>
        <w:rPr>
          <w:sz w:val="28"/>
          <w:szCs w:val="28"/>
          <w:lang w:val="kk-KZ"/>
        </w:rPr>
      </w:pPr>
      <w:r w:rsidRPr="005B0DC0">
        <w:rPr>
          <w:rStyle w:val="a4"/>
          <w:b/>
          <w:color w:val="auto"/>
          <w:sz w:val="28"/>
          <w:szCs w:val="28"/>
        </w:rPr>
        <w:t>Сабақтық мақсаты:</w:t>
      </w:r>
      <w:r w:rsidRPr="005B0DC0">
        <w:rPr>
          <w:sz w:val="28"/>
          <w:szCs w:val="28"/>
          <w:lang w:val="kk-KZ"/>
        </w:rPr>
        <w:t xml:space="preserve"> Көшпелілердің аңыздарындағы, өмір салтындағы космогониялық түсініктер мен  діни наным-сенімдерінің мәнін, көшпенділердің отырықшылыққа көшуі арқылы мәдениеттің өзгеру бағытын, өркениетке көшудегі жаңашылдық пен дәстүрлілікті қарастыру,  ортағасырлық қалалардың жалпы сипаты мен мәдени дамуының ерекшеліктеріне тоқталу, мәдениеттердің өзара байланысын анықтау.</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sz w:val="28"/>
          <w:szCs w:val="28"/>
          <w:lang w:val="kk-KZ"/>
        </w:rPr>
      </w:pPr>
      <w:r w:rsidRPr="005B0DC0">
        <w:rPr>
          <w:rFonts w:ascii="Times New Roman" w:hAnsi="Times New Roman"/>
          <w:b/>
          <w:color w:val="000000"/>
          <w:spacing w:val="1"/>
          <w:sz w:val="28"/>
          <w:szCs w:val="28"/>
          <w:lang w:val="kk-KZ"/>
        </w:rPr>
        <w:t>Әдістемелік нұсқаулар</w:t>
      </w:r>
      <w:r w:rsidRPr="005B0DC0">
        <w:rPr>
          <w:rFonts w:ascii="Times New Roman" w:hAnsi="Times New Roman"/>
          <w:color w:val="000000"/>
          <w:spacing w:val="1"/>
          <w:sz w:val="28"/>
          <w:szCs w:val="28"/>
          <w:lang w:val="kk-KZ"/>
        </w:rPr>
        <w:t>:</w:t>
      </w:r>
      <w:r w:rsidRPr="005B0DC0">
        <w:rPr>
          <w:rFonts w:ascii="Times New Roman" w:hAnsi="Times New Roman"/>
          <w:sz w:val="28"/>
          <w:szCs w:val="28"/>
          <w:lang w:val="kk-KZ"/>
        </w:rPr>
        <w:t xml:space="preserve"> </w:t>
      </w:r>
      <w:r>
        <w:rPr>
          <w:rFonts w:ascii="Times New Roman" w:hAnsi="Times New Roman"/>
          <w:spacing w:val="1"/>
          <w:sz w:val="28"/>
          <w:szCs w:val="28"/>
          <w:lang w:val="kk-KZ"/>
        </w:rPr>
        <w:t>Білім алушы</w:t>
      </w:r>
      <w:r w:rsidRPr="005B0DC0">
        <w:rPr>
          <w:rFonts w:ascii="Times New Roman" w:hAnsi="Times New Roman"/>
          <w:sz w:val="28"/>
          <w:szCs w:val="28"/>
          <w:lang w:val="kk-KZ"/>
        </w:rPr>
        <w:t xml:space="preserve"> номадтардың мифологиясы және космогониялық түсініктері,  көне түріктердің діні мен наным-сенімі, қазақ халқының отырықшылыққа көшуі және  ортағасырлық қалалық мәдениеттің дамуына ықпал еткен жағдайларға назар аудару керек.</w:t>
      </w:r>
    </w:p>
    <w:p w:rsidR="000C75F1" w:rsidRPr="005B0DC0" w:rsidRDefault="000C75F1" w:rsidP="000C75F1">
      <w:pPr>
        <w:pStyle w:val="3"/>
        <w:shd w:val="clear" w:color="auto" w:fill="auto"/>
        <w:spacing w:after="0" w:line="240" w:lineRule="auto"/>
        <w:ind w:firstLine="709"/>
        <w:jc w:val="center"/>
        <w:rPr>
          <w:b/>
          <w:sz w:val="28"/>
          <w:szCs w:val="28"/>
          <w:lang w:val="kk-KZ"/>
        </w:rPr>
      </w:pPr>
      <w:r w:rsidRPr="005B0DC0">
        <w:rPr>
          <w:b/>
          <w:sz w:val="28"/>
          <w:szCs w:val="28"/>
          <w:lang w:val="kk-KZ"/>
        </w:rPr>
        <w:t>Жоспар</w:t>
      </w:r>
    </w:p>
    <w:p w:rsidR="000C75F1" w:rsidRPr="005B0DC0" w:rsidRDefault="000C75F1" w:rsidP="000C75F1">
      <w:pPr>
        <w:pStyle w:val="20"/>
        <w:shd w:val="clear" w:color="auto" w:fill="auto"/>
        <w:tabs>
          <w:tab w:val="left" w:pos="590"/>
        </w:tabs>
        <w:spacing w:after="0" w:line="240" w:lineRule="auto"/>
        <w:ind w:firstLine="0"/>
        <w:jc w:val="both"/>
        <w:rPr>
          <w:b w:val="0"/>
          <w:sz w:val="28"/>
          <w:szCs w:val="28"/>
          <w:lang w:val="kk-KZ"/>
        </w:rPr>
      </w:pPr>
      <w:r w:rsidRPr="005B0DC0">
        <w:rPr>
          <w:b w:val="0"/>
          <w:sz w:val="28"/>
          <w:szCs w:val="28"/>
          <w:lang w:val="kk-KZ"/>
        </w:rPr>
        <w:t>1.Номадтардың мифологиясы және космогониялық түсініктері. Көне түріктердің діні мен наным-сенімі</w:t>
      </w:r>
    </w:p>
    <w:p w:rsidR="000C75F1" w:rsidRPr="005B0DC0" w:rsidRDefault="000C75F1" w:rsidP="000C75F1">
      <w:pPr>
        <w:pStyle w:val="20"/>
        <w:shd w:val="clear" w:color="auto" w:fill="auto"/>
        <w:tabs>
          <w:tab w:val="left" w:pos="602"/>
        </w:tabs>
        <w:spacing w:after="0" w:line="240" w:lineRule="auto"/>
        <w:ind w:firstLine="0"/>
        <w:jc w:val="both"/>
        <w:rPr>
          <w:b w:val="0"/>
          <w:sz w:val="28"/>
          <w:szCs w:val="28"/>
          <w:lang w:val="kk-KZ"/>
        </w:rPr>
      </w:pPr>
      <w:r w:rsidRPr="005B0DC0">
        <w:rPr>
          <w:b w:val="0"/>
          <w:sz w:val="28"/>
          <w:szCs w:val="28"/>
          <w:lang w:val="kk-KZ"/>
        </w:rPr>
        <w:t>2.Қазақ халқының отырықшылыққа көшуі</w:t>
      </w:r>
    </w:p>
    <w:p w:rsidR="000C75F1" w:rsidRPr="005B0DC0" w:rsidRDefault="000C75F1" w:rsidP="000C75F1">
      <w:pPr>
        <w:pStyle w:val="20"/>
        <w:shd w:val="clear" w:color="auto" w:fill="auto"/>
        <w:tabs>
          <w:tab w:val="left" w:pos="688"/>
        </w:tabs>
        <w:spacing w:after="0" w:line="240" w:lineRule="auto"/>
        <w:ind w:firstLine="0"/>
        <w:jc w:val="both"/>
        <w:rPr>
          <w:b w:val="0"/>
          <w:sz w:val="28"/>
          <w:szCs w:val="28"/>
          <w:lang w:val="kk-KZ"/>
        </w:rPr>
      </w:pPr>
      <w:r w:rsidRPr="005B0DC0">
        <w:rPr>
          <w:b w:val="0"/>
          <w:sz w:val="28"/>
          <w:szCs w:val="28"/>
          <w:lang w:val="kk-KZ"/>
        </w:rPr>
        <w:t>3.Ортағасырлық қалалық мәдениет</w:t>
      </w:r>
    </w:p>
    <w:p w:rsidR="000C75F1" w:rsidRPr="005B0DC0" w:rsidRDefault="000C75F1" w:rsidP="000C75F1">
      <w:pPr>
        <w:pStyle w:val="3"/>
        <w:shd w:val="clear" w:color="auto" w:fill="auto"/>
        <w:tabs>
          <w:tab w:val="left" w:pos="597"/>
        </w:tabs>
        <w:spacing w:after="0" w:line="240" w:lineRule="auto"/>
        <w:ind w:firstLine="0"/>
        <w:jc w:val="center"/>
        <w:rPr>
          <w:b/>
          <w:sz w:val="28"/>
          <w:szCs w:val="28"/>
          <w:lang w:val="kk-KZ"/>
        </w:rPr>
      </w:pPr>
      <w:r w:rsidRPr="005B0DC0">
        <w:rPr>
          <w:b/>
          <w:sz w:val="28"/>
          <w:szCs w:val="28"/>
          <w:lang w:val="kk-KZ"/>
        </w:rPr>
        <w:t>Әдебиеттер</w:t>
      </w:r>
    </w:p>
    <w:p w:rsidR="000C75F1" w:rsidRPr="005B0DC0" w:rsidRDefault="000C75F1" w:rsidP="000C75F1">
      <w:pPr>
        <w:pStyle w:val="3"/>
        <w:shd w:val="clear" w:color="auto" w:fill="auto"/>
        <w:tabs>
          <w:tab w:val="left" w:pos="597"/>
        </w:tabs>
        <w:spacing w:after="0" w:line="240" w:lineRule="auto"/>
        <w:ind w:firstLine="0"/>
        <w:rPr>
          <w:sz w:val="28"/>
          <w:szCs w:val="28"/>
        </w:rPr>
      </w:pPr>
      <w:r w:rsidRPr="005B0DC0">
        <w:rPr>
          <w:sz w:val="28"/>
          <w:szCs w:val="28"/>
          <w:lang w:val="kk-KZ"/>
        </w:rPr>
        <w:t>1.</w:t>
      </w:r>
      <w:r w:rsidRPr="005B0DC0">
        <w:rPr>
          <w:sz w:val="28"/>
          <w:szCs w:val="28"/>
        </w:rPr>
        <w:t>Ордабаев А. Номадтар кітабы, Алматы, 2005</w:t>
      </w:r>
    </w:p>
    <w:p w:rsidR="000C75F1" w:rsidRPr="005B0DC0" w:rsidRDefault="000C75F1" w:rsidP="000C75F1">
      <w:pPr>
        <w:pStyle w:val="3"/>
        <w:shd w:val="clear" w:color="auto" w:fill="auto"/>
        <w:tabs>
          <w:tab w:val="left" w:pos="578"/>
        </w:tabs>
        <w:spacing w:after="0" w:line="240" w:lineRule="auto"/>
        <w:ind w:firstLine="0"/>
        <w:rPr>
          <w:sz w:val="28"/>
          <w:szCs w:val="28"/>
        </w:rPr>
      </w:pPr>
      <w:r w:rsidRPr="005B0DC0">
        <w:rPr>
          <w:sz w:val="28"/>
          <w:szCs w:val="28"/>
          <w:lang w:val="kk-KZ"/>
        </w:rPr>
        <w:t>2.</w:t>
      </w:r>
      <w:r w:rsidRPr="005B0DC0">
        <w:rPr>
          <w:sz w:val="28"/>
          <w:szCs w:val="28"/>
        </w:rPr>
        <w:t>Мифология: кұрылымы мен рэміздері, А., 2005 ж.</w:t>
      </w:r>
    </w:p>
    <w:p w:rsidR="000C75F1" w:rsidRPr="005B0DC0" w:rsidRDefault="000C75F1" w:rsidP="000C75F1">
      <w:pPr>
        <w:pStyle w:val="3"/>
        <w:shd w:val="clear" w:color="auto" w:fill="auto"/>
        <w:tabs>
          <w:tab w:val="left" w:pos="597"/>
        </w:tabs>
        <w:spacing w:after="0" w:line="240" w:lineRule="auto"/>
        <w:ind w:firstLine="0"/>
        <w:rPr>
          <w:sz w:val="28"/>
          <w:szCs w:val="28"/>
        </w:rPr>
      </w:pPr>
      <w:r w:rsidRPr="005B0DC0">
        <w:rPr>
          <w:sz w:val="28"/>
          <w:szCs w:val="28"/>
          <w:lang w:val="kk-KZ"/>
        </w:rPr>
        <w:t>3.</w:t>
      </w:r>
      <w:r w:rsidRPr="005B0DC0">
        <w:rPr>
          <w:sz w:val="28"/>
          <w:szCs w:val="28"/>
        </w:rPr>
        <w:t>«Ежелгі кешпенділер дүние танымы». Астана, 2005</w:t>
      </w:r>
    </w:p>
    <w:p w:rsidR="000C75F1" w:rsidRPr="005B0DC0" w:rsidRDefault="000C75F1" w:rsidP="000C75F1">
      <w:pPr>
        <w:pStyle w:val="3"/>
        <w:shd w:val="clear" w:color="auto" w:fill="auto"/>
        <w:tabs>
          <w:tab w:val="left" w:pos="592"/>
        </w:tabs>
        <w:spacing w:after="0" w:line="240" w:lineRule="auto"/>
        <w:ind w:firstLine="0"/>
        <w:rPr>
          <w:sz w:val="28"/>
          <w:szCs w:val="28"/>
        </w:rPr>
      </w:pPr>
      <w:r w:rsidRPr="005B0DC0">
        <w:rPr>
          <w:sz w:val="28"/>
          <w:szCs w:val="28"/>
          <w:lang w:val="kk-KZ"/>
        </w:rPr>
        <w:lastRenderedPageBreak/>
        <w:t>4.</w:t>
      </w:r>
      <w:r w:rsidRPr="005B0DC0">
        <w:rPr>
          <w:sz w:val="28"/>
          <w:szCs w:val="28"/>
        </w:rPr>
        <w:t>Затов Қ. Зороастризм және қазақ мәдениетінің бастаулары. А., 2007</w:t>
      </w:r>
    </w:p>
    <w:p w:rsidR="000C75F1" w:rsidRPr="005B0DC0" w:rsidRDefault="000C75F1" w:rsidP="000C75F1">
      <w:pPr>
        <w:pStyle w:val="3"/>
        <w:shd w:val="clear" w:color="auto" w:fill="auto"/>
        <w:tabs>
          <w:tab w:val="left" w:pos="592"/>
        </w:tabs>
        <w:spacing w:after="0" w:line="240" w:lineRule="auto"/>
        <w:ind w:firstLine="0"/>
        <w:rPr>
          <w:sz w:val="28"/>
          <w:szCs w:val="28"/>
        </w:rPr>
      </w:pPr>
      <w:r w:rsidRPr="005B0DC0">
        <w:rPr>
          <w:sz w:val="28"/>
          <w:szCs w:val="28"/>
          <w:lang w:val="kk-KZ"/>
        </w:rPr>
        <w:t>5.</w:t>
      </w:r>
      <w:r w:rsidRPr="005B0DC0">
        <w:rPr>
          <w:sz w:val="28"/>
          <w:szCs w:val="28"/>
        </w:rPr>
        <w:t>Шубаева У. Ұлттык ментапитеттің діни негіздері, Алматы, 2010</w:t>
      </w:r>
    </w:p>
    <w:p w:rsidR="000C75F1" w:rsidRPr="005B0DC0" w:rsidRDefault="000C75F1" w:rsidP="000C75F1">
      <w:pPr>
        <w:pStyle w:val="3"/>
        <w:shd w:val="clear" w:color="auto" w:fill="auto"/>
        <w:tabs>
          <w:tab w:val="left" w:pos="597"/>
        </w:tabs>
        <w:spacing w:after="0" w:line="240" w:lineRule="auto"/>
        <w:ind w:firstLine="0"/>
        <w:rPr>
          <w:sz w:val="28"/>
          <w:szCs w:val="28"/>
        </w:rPr>
      </w:pPr>
      <w:r w:rsidRPr="005B0DC0">
        <w:rPr>
          <w:sz w:val="28"/>
          <w:szCs w:val="28"/>
          <w:lang w:val="kk-KZ"/>
        </w:rPr>
        <w:t>6.</w:t>
      </w:r>
      <w:r w:rsidRPr="005B0DC0">
        <w:rPr>
          <w:sz w:val="28"/>
          <w:szCs w:val="28"/>
        </w:rPr>
        <w:t>Қондыбай С. Арғықазақ мифологиясы, Алматы, 2004</w:t>
      </w:r>
    </w:p>
    <w:p w:rsidR="000C75F1" w:rsidRPr="005B0DC0" w:rsidRDefault="000C75F1" w:rsidP="000C75F1">
      <w:pPr>
        <w:pStyle w:val="3"/>
        <w:shd w:val="clear" w:color="auto" w:fill="auto"/>
        <w:tabs>
          <w:tab w:val="left" w:pos="592"/>
        </w:tabs>
        <w:spacing w:after="0" w:line="240" w:lineRule="auto"/>
        <w:ind w:firstLine="0"/>
        <w:rPr>
          <w:sz w:val="28"/>
          <w:szCs w:val="28"/>
        </w:rPr>
      </w:pPr>
      <w:r w:rsidRPr="005B0DC0">
        <w:rPr>
          <w:sz w:val="28"/>
          <w:szCs w:val="28"/>
          <w:lang w:val="kk-KZ"/>
        </w:rPr>
        <w:t>7.</w:t>
      </w:r>
      <w:r w:rsidRPr="005B0DC0">
        <w:rPr>
          <w:sz w:val="28"/>
          <w:szCs w:val="28"/>
        </w:rPr>
        <w:t>Қанарбаева Б. Қазақтың наным-сенімдерінің фольклордағы көрінісі,А., 2004</w:t>
      </w:r>
    </w:p>
    <w:p w:rsidR="000C75F1" w:rsidRPr="005B0DC0" w:rsidRDefault="000C75F1" w:rsidP="000C75F1">
      <w:pPr>
        <w:pStyle w:val="3"/>
        <w:shd w:val="clear" w:color="auto" w:fill="auto"/>
        <w:tabs>
          <w:tab w:val="left" w:pos="587"/>
        </w:tabs>
        <w:spacing w:after="0" w:line="240" w:lineRule="auto"/>
        <w:ind w:firstLine="0"/>
        <w:rPr>
          <w:sz w:val="28"/>
          <w:szCs w:val="28"/>
        </w:rPr>
      </w:pPr>
      <w:r w:rsidRPr="005B0DC0">
        <w:rPr>
          <w:sz w:val="28"/>
          <w:szCs w:val="28"/>
          <w:lang w:val="kk-KZ"/>
        </w:rPr>
        <w:t>8.</w:t>
      </w:r>
      <w:r w:rsidRPr="005B0DC0">
        <w:rPr>
          <w:sz w:val="28"/>
          <w:szCs w:val="28"/>
        </w:rPr>
        <w:t>Қазақтың мифтік әңгімелері. А., 2001.</w:t>
      </w:r>
    </w:p>
    <w:p w:rsidR="000C75F1" w:rsidRPr="005B0DC0" w:rsidRDefault="000C75F1" w:rsidP="000C75F1">
      <w:pPr>
        <w:pStyle w:val="3"/>
        <w:shd w:val="clear" w:color="auto" w:fill="auto"/>
        <w:tabs>
          <w:tab w:val="left" w:pos="582"/>
        </w:tabs>
        <w:spacing w:after="0" w:line="240" w:lineRule="auto"/>
        <w:ind w:firstLine="0"/>
        <w:rPr>
          <w:sz w:val="28"/>
          <w:szCs w:val="28"/>
        </w:rPr>
      </w:pPr>
      <w:r w:rsidRPr="005B0DC0">
        <w:rPr>
          <w:sz w:val="28"/>
          <w:szCs w:val="28"/>
          <w:lang w:val="kk-KZ"/>
        </w:rPr>
        <w:t>9.</w:t>
      </w:r>
      <w:r w:rsidRPr="005B0DC0">
        <w:rPr>
          <w:sz w:val="28"/>
          <w:szCs w:val="28"/>
        </w:rPr>
        <w:t>Нұрғали А. Қазақтың ілкі тектерінің д</w:t>
      </w:r>
      <w:r w:rsidRPr="005B0DC0">
        <w:rPr>
          <w:sz w:val="28"/>
          <w:szCs w:val="28"/>
          <w:lang w:val="kk-KZ"/>
        </w:rPr>
        <w:t>ә</w:t>
      </w:r>
      <w:r w:rsidRPr="005B0DC0">
        <w:rPr>
          <w:sz w:val="28"/>
          <w:szCs w:val="28"/>
        </w:rPr>
        <w:t>стүрлі мәдениеті. А., 2000.</w:t>
      </w:r>
    </w:p>
    <w:p w:rsidR="000C75F1" w:rsidRPr="005B0DC0" w:rsidRDefault="000C75F1" w:rsidP="000C75F1">
      <w:pPr>
        <w:pStyle w:val="3"/>
        <w:shd w:val="clear" w:color="auto" w:fill="auto"/>
        <w:tabs>
          <w:tab w:val="left" w:pos="587"/>
        </w:tabs>
        <w:spacing w:after="0" w:line="240" w:lineRule="auto"/>
        <w:ind w:firstLine="0"/>
        <w:rPr>
          <w:sz w:val="28"/>
          <w:szCs w:val="28"/>
        </w:rPr>
      </w:pPr>
      <w:r w:rsidRPr="005B0DC0">
        <w:rPr>
          <w:sz w:val="28"/>
          <w:szCs w:val="28"/>
          <w:lang w:val="kk-KZ"/>
        </w:rPr>
        <w:t>10.</w:t>
      </w:r>
      <w:r w:rsidRPr="005B0DC0">
        <w:rPr>
          <w:sz w:val="28"/>
          <w:szCs w:val="28"/>
        </w:rPr>
        <w:t>Дүйсенов М. Ғасырлар сыры. А., 1988.</w:t>
      </w:r>
    </w:p>
    <w:p w:rsidR="000C75F1" w:rsidRPr="005B0DC0" w:rsidRDefault="000C75F1" w:rsidP="000C75F1">
      <w:pPr>
        <w:pStyle w:val="3"/>
        <w:shd w:val="clear" w:color="auto" w:fill="auto"/>
        <w:tabs>
          <w:tab w:val="left" w:pos="669"/>
        </w:tabs>
        <w:spacing w:after="0" w:line="240" w:lineRule="auto"/>
        <w:ind w:firstLine="0"/>
        <w:rPr>
          <w:sz w:val="28"/>
          <w:szCs w:val="28"/>
          <w:lang w:val="kk-KZ"/>
        </w:rPr>
      </w:pPr>
      <w:r w:rsidRPr="005B0DC0">
        <w:rPr>
          <w:sz w:val="28"/>
          <w:szCs w:val="28"/>
          <w:lang w:val="kk-KZ"/>
        </w:rPr>
        <w:t>11.</w:t>
      </w:r>
      <w:r w:rsidRPr="005B0DC0">
        <w:rPr>
          <w:sz w:val="28"/>
          <w:szCs w:val="28"/>
        </w:rPr>
        <w:t>Сағандықүлы Б. Ғаламның ғажайып сырлары. А., 1997.</w:t>
      </w:r>
    </w:p>
    <w:p w:rsidR="000C75F1" w:rsidRPr="005B0DC0" w:rsidRDefault="000C75F1" w:rsidP="000C75F1">
      <w:pPr>
        <w:pStyle w:val="3"/>
        <w:shd w:val="clear" w:color="auto" w:fill="auto"/>
        <w:tabs>
          <w:tab w:val="left" w:pos="568"/>
        </w:tabs>
        <w:spacing w:after="0" w:line="240" w:lineRule="auto"/>
        <w:ind w:firstLine="0"/>
        <w:rPr>
          <w:sz w:val="28"/>
          <w:szCs w:val="28"/>
          <w:lang w:val="kk-KZ"/>
        </w:rPr>
      </w:pPr>
      <w:r w:rsidRPr="005B0DC0">
        <w:rPr>
          <w:sz w:val="28"/>
          <w:szCs w:val="28"/>
          <w:lang w:val="kk-KZ"/>
        </w:rPr>
        <w:t>12.Маданов Қ. Қазақ мәдениетінің қапыптасу кезеңдері, Алматы, 2005</w:t>
      </w:r>
    </w:p>
    <w:p w:rsidR="000C75F1" w:rsidRPr="005B0DC0" w:rsidRDefault="000C75F1" w:rsidP="000C75F1">
      <w:pPr>
        <w:pStyle w:val="3"/>
        <w:shd w:val="clear" w:color="auto" w:fill="auto"/>
        <w:tabs>
          <w:tab w:val="left" w:pos="597"/>
        </w:tabs>
        <w:spacing w:after="0" w:line="240" w:lineRule="auto"/>
        <w:ind w:firstLine="0"/>
        <w:rPr>
          <w:sz w:val="28"/>
          <w:szCs w:val="28"/>
        </w:rPr>
      </w:pPr>
      <w:r w:rsidRPr="005B0DC0">
        <w:rPr>
          <w:sz w:val="28"/>
          <w:szCs w:val="28"/>
          <w:lang w:val="kk-KZ"/>
        </w:rPr>
        <w:t>13.</w:t>
      </w:r>
      <w:r w:rsidRPr="005B0DC0">
        <w:rPr>
          <w:sz w:val="28"/>
          <w:szCs w:val="28"/>
        </w:rPr>
        <w:t>Таракты А. Көшпелілер тарихы,- Алматы: Атамұра:, 1995.-</w:t>
      </w:r>
    </w:p>
    <w:p w:rsidR="000C75F1" w:rsidRPr="005B0DC0" w:rsidRDefault="000C75F1" w:rsidP="000C75F1">
      <w:pPr>
        <w:pStyle w:val="3"/>
        <w:shd w:val="clear" w:color="auto" w:fill="auto"/>
        <w:tabs>
          <w:tab w:val="left" w:pos="639"/>
        </w:tabs>
        <w:spacing w:after="0" w:line="240" w:lineRule="auto"/>
        <w:ind w:firstLine="0"/>
        <w:rPr>
          <w:sz w:val="28"/>
          <w:szCs w:val="28"/>
        </w:rPr>
      </w:pPr>
      <w:r w:rsidRPr="005B0DC0">
        <w:rPr>
          <w:sz w:val="28"/>
          <w:szCs w:val="28"/>
          <w:lang w:val="kk-KZ"/>
        </w:rPr>
        <w:t>14.</w:t>
      </w:r>
      <w:r w:rsidRPr="005B0DC0">
        <w:rPr>
          <w:sz w:val="28"/>
          <w:szCs w:val="28"/>
        </w:rPr>
        <w:t>Қазақстан Республикасының тарихи және мәдени ескерткіштер жиынтығы. Алматы, 2002</w:t>
      </w:r>
    </w:p>
    <w:p w:rsidR="000C75F1" w:rsidRPr="005B0DC0" w:rsidRDefault="000C75F1" w:rsidP="000C75F1">
      <w:pPr>
        <w:pStyle w:val="3"/>
        <w:shd w:val="clear" w:color="auto" w:fill="auto"/>
        <w:tabs>
          <w:tab w:val="left" w:pos="630"/>
        </w:tabs>
        <w:spacing w:after="0" w:line="240" w:lineRule="auto"/>
        <w:ind w:firstLine="0"/>
        <w:rPr>
          <w:sz w:val="28"/>
          <w:szCs w:val="28"/>
        </w:rPr>
      </w:pPr>
      <w:r w:rsidRPr="005B0DC0">
        <w:rPr>
          <w:sz w:val="28"/>
          <w:szCs w:val="28"/>
          <w:lang w:val="kk-KZ"/>
        </w:rPr>
        <w:t>15.</w:t>
      </w:r>
      <w:r w:rsidRPr="005B0DC0">
        <w:rPr>
          <w:sz w:val="28"/>
          <w:szCs w:val="28"/>
        </w:rPr>
        <w:t xml:space="preserve">Жолдасбайұлы С. Ежелгі және орта </w:t>
      </w:r>
      <w:r w:rsidRPr="005B0DC0">
        <w:rPr>
          <w:sz w:val="28"/>
          <w:szCs w:val="28"/>
          <w:lang w:val="kk-KZ"/>
        </w:rPr>
        <w:t>ғ</w:t>
      </w:r>
      <w:r w:rsidRPr="005B0DC0">
        <w:rPr>
          <w:sz w:val="28"/>
          <w:szCs w:val="28"/>
        </w:rPr>
        <w:t>асырдағы Қазақстан. Алматы,1995</w:t>
      </w:r>
    </w:p>
    <w:p w:rsidR="000C75F1" w:rsidRPr="005B0DC0" w:rsidRDefault="000C75F1" w:rsidP="000C75F1">
      <w:pPr>
        <w:pStyle w:val="3"/>
        <w:shd w:val="clear" w:color="auto" w:fill="auto"/>
        <w:tabs>
          <w:tab w:val="left" w:pos="669"/>
        </w:tabs>
        <w:spacing w:after="0" w:line="240" w:lineRule="auto"/>
        <w:ind w:firstLine="0"/>
        <w:rPr>
          <w:sz w:val="28"/>
          <w:szCs w:val="28"/>
          <w:lang w:val="kk-KZ"/>
        </w:rPr>
      </w:pPr>
      <w:r w:rsidRPr="005B0DC0">
        <w:rPr>
          <w:sz w:val="28"/>
          <w:szCs w:val="28"/>
          <w:lang w:val="kk-KZ"/>
        </w:rPr>
        <w:t>16.</w:t>
      </w:r>
      <w:r w:rsidRPr="005B0DC0">
        <w:rPr>
          <w:sz w:val="28"/>
          <w:szCs w:val="28"/>
        </w:rPr>
        <w:t>Шәлекенов У. Түріктердің отырықшы өркениеті. Алматы, 2002</w:t>
      </w:r>
    </w:p>
    <w:p w:rsidR="000C75F1" w:rsidRPr="005B0DC0" w:rsidRDefault="000C75F1" w:rsidP="000C75F1">
      <w:pPr>
        <w:pStyle w:val="3"/>
        <w:shd w:val="clear" w:color="auto" w:fill="auto"/>
        <w:tabs>
          <w:tab w:val="left" w:pos="573"/>
        </w:tabs>
        <w:spacing w:after="0" w:line="240" w:lineRule="auto"/>
        <w:ind w:firstLine="0"/>
        <w:rPr>
          <w:sz w:val="28"/>
          <w:szCs w:val="28"/>
          <w:lang w:val="kk-KZ"/>
        </w:rPr>
      </w:pPr>
      <w:r w:rsidRPr="005B0DC0">
        <w:rPr>
          <w:sz w:val="28"/>
          <w:szCs w:val="28"/>
          <w:lang w:val="kk-KZ"/>
        </w:rPr>
        <w:t>17. Байпаков К. Қазақстанның ежелгі қалалары А., 2007</w:t>
      </w:r>
    </w:p>
    <w:p w:rsidR="000C75F1" w:rsidRPr="005B0DC0" w:rsidRDefault="000C75F1" w:rsidP="000C75F1">
      <w:pPr>
        <w:pStyle w:val="3"/>
        <w:shd w:val="clear" w:color="auto" w:fill="auto"/>
        <w:tabs>
          <w:tab w:val="left" w:pos="587"/>
          <w:tab w:val="left" w:pos="3315"/>
        </w:tabs>
        <w:spacing w:after="0" w:line="240" w:lineRule="auto"/>
        <w:ind w:firstLine="0"/>
        <w:jc w:val="center"/>
        <w:rPr>
          <w:b/>
          <w:i/>
          <w:sz w:val="28"/>
          <w:szCs w:val="28"/>
          <w:lang w:val="kk-KZ"/>
        </w:rPr>
      </w:pPr>
      <w:r w:rsidRPr="005B0DC0">
        <w:rPr>
          <w:b/>
          <w:i/>
          <w:sz w:val="28"/>
          <w:szCs w:val="28"/>
          <w:lang w:val="kk-KZ"/>
        </w:rPr>
        <w:t>Бақылау сұрақтары</w:t>
      </w:r>
    </w:p>
    <w:p w:rsidR="000C75F1" w:rsidRPr="005B0DC0" w:rsidRDefault="000C75F1" w:rsidP="000C75F1">
      <w:pPr>
        <w:pStyle w:val="3"/>
        <w:shd w:val="clear" w:color="auto" w:fill="auto"/>
        <w:tabs>
          <w:tab w:val="left" w:pos="573"/>
        </w:tabs>
        <w:spacing w:after="0" w:line="240" w:lineRule="auto"/>
        <w:ind w:firstLine="0"/>
        <w:rPr>
          <w:sz w:val="28"/>
          <w:szCs w:val="28"/>
          <w:lang w:val="kk-KZ"/>
        </w:rPr>
      </w:pPr>
      <w:r w:rsidRPr="005B0DC0">
        <w:rPr>
          <w:sz w:val="28"/>
          <w:szCs w:val="28"/>
          <w:lang w:val="kk-KZ"/>
        </w:rPr>
        <w:t>1.Қазақстан территориясынан табылған ежелгі ескерткіштерді атаңыз.</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2.Түрік ескерткіштерін орыстың қандай ғалымдары зерттеді?</w:t>
      </w:r>
    </w:p>
    <w:p w:rsidR="000C75F1" w:rsidRPr="005B0DC0" w:rsidRDefault="000C75F1" w:rsidP="000C75F1">
      <w:pPr>
        <w:pStyle w:val="3"/>
        <w:shd w:val="clear" w:color="auto" w:fill="auto"/>
        <w:tabs>
          <w:tab w:val="left" w:pos="578"/>
        </w:tabs>
        <w:spacing w:after="0" w:line="240" w:lineRule="auto"/>
        <w:ind w:firstLine="0"/>
        <w:rPr>
          <w:sz w:val="28"/>
          <w:szCs w:val="28"/>
          <w:lang w:val="kk-KZ"/>
        </w:rPr>
      </w:pPr>
      <w:r w:rsidRPr="005B0DC0">
        <w:rPr>
          <w:sz w:val="28"/>
          <w:szCs w:val="28"/>
          <w:lang w:val="kk-KZ"/>
        </w:rPr>
        <w:t>3.Мифтер ұғымының мәнін ашыңыз.</w:t>
      </w:r>
    </w:p>
    <w:p w:rsidR="000C75F1" w:rsidRPr="005B0DC0" w:rsidRDefault="000C75F1" w:rsidP="000C75F1">
      <w:pPr>
        <w:pStyle w:val="3"/>
        <w:shd w:val="clear" w:color="auto" w:fill="auto"/>
        <w:tabs>
          <w:tab w:val="left" w:pos="576"/>
        </w:tabs>
        <w:spacing w:after="0" w:line="240" w:lineRule="auto"/>
        <w:ind w:firstLine="0"/>
        <w:rPr>
          <w:sz w:val="28"/>
          <w:szCs w:val="28"/>
          <w:lang w:val="kk-KZ"/>
        </w:rPr>
      </w:pPr>
      <w:r w:rsidRPr="005B0DC0">
        <w:rPr>
          <w:sz w:val="28"/>
          <w:szCs w:val="28"/>
          <w:lang w:val="kk-KZ"/>
        </w:rPr>
        <w:t>4.Көне түріктер табиғат күбылыстарын адамның қандай қасиеттерімен байланыстырды?</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5.Көне түркілердің негізгі дінін атаңыз.</w:t>
      </w:r>
    </w:p>
    <w:p w:rsidR="000C75F1" w:rsidRPr="005B0DC0" w:rsidRDefault="000C75F1" w:rsidP="000C75F1">
      <w:pPr>
        <w:pStyle w:val="3"/>
        <w:shd w:val="clear" w:color="auto" w:fill="auto"/>
        <w:tabs>
          <w:tab w:val="left" w:pos="578"/>
        </w:tabs>
        <w:spacing w:after="0" w:line="240" w:lineRule="auto"/>
        <w:ind w:firstLine="0"/>
        <w:rPr>
          <w:sz w:val="28"/>
          <w:szCs w:val="28"/>
          <w:lang w:val="kk-KZ"/>
        </w:rPr>
      </w:pPr>
      <w:r w:rsidRPr="005B0DC0">
        <w:rPr>
          <w:sz w:val="28"/>
          <w:szCs w:val="28"/>
          <w:lang w:val="kk-KZ"/>
        </w:rPr>
        <w:t>6.Түркілердің жерлеу, отқа табыну, күнге табыну рәсімін атаңыз</w:t>
      </w:r>
    </w:p>
    <w:p w:rsidR="000C75F1" w:rsidRPr="005B0DC0" w:rsidRDefault="000C75F1" w:rsidP="000C75F1">
      <w:pPr>
        <w:pStyle w:val="3"/>
        <w:shd w:val="clear" w:color="auto" w:fill="auto"/>
        <w:tabs>
          <w:tab w:val="left" w:pos="576"/>
        </w:tabs>
        <w:spacing w:after="0" w:line="240" w:lineRule="auto"/>
        <w:ind w:firstLine="0"/>
        <w:rPr>
          <w:sz w:val="28"/>
          <w:szCs w:val="28"/>
          <w:lang w:val="kk-KZ"/>
        </w:rPr>
      </w:pPr>
      <w:r w:rsidRPr="005B0DC0">
        <w:rPr>
          <w:sz w:val="28"/>
          <w:szCs w:val="28"/>
          <w:lang w:val="kk-KZ"/>
        </w:rPr>
        <w:t>7.Шамандық наным-сенімді қалай түсінесіз?</w:t>
      </w:r>
    </w:p>
    <w:p w:rsidR="000C75F1" w:rsidRPr="005B0DC0" w:rsidRDefault="000C75F1" w:rsidP="000C75F1">
      <w:pPr>
        <w:pStyle w:val="3"/>
        <w:shd w:val="clear" w:color="auto" w:fill="auto"/>
        <w:tabs>
          <w:tab w:val="left" w:pos="1485"/>
        </w:tabs>
        <w:spacing w:after="0" w:line="240" w:lineRule="auto"/>
        <w:ind w:firstLine="0"/>
        <w:rPr>
          <w:sz w:val="28"/>
          <w:szCs w:val="28"/>
          <w:lang w:val="kk-KZ"/>
        </w:rPr>
      </w:pPr>
      <w:r w:rsidRPr="005B0DC0">
        <w:rPr>
          <w:sz w:val="28"/>
          <w:szCs w:val="28"/>
          <w:lang w:val="kk-KZ"/>
        </w:rPr>
        <w:t>8.Бақсылық пен шамандықтың ара қатынасы туралы пікіріңіз.</w:t>
      </w:r>
    </w:p>
    <w:p w:rsidR="000C75F1" w:rsidRPr="005B0DC0" w:rsidRDefault="000C75F1" w:rsidP="000C75F1">
      <w:pPr>
        <w:pStyle w:val="3"/>
        <w:shd w:val="clear" w:color="auto" w:fill="auto"/>
        <w:tabs>
          <w:tab w:val="left" w:pos="634"/>
        </w:tabs>
        <w:spacing w:after="0" w:line="240" w:lineRule="auto"/>
        <w:ind w:firstLine="0"/>
        <w:rPr>
          <w:sz w:val="28"/>
          <w:szCs w:val="28"/>
          <w:lang w:val="kk-KZ"/>
        </w:rPr>
      </w:pPr>
      <w:r w:rsidRPr="005B0DC0">
        <w:rPr>
          <w:sz w:val="28"/>
          <w:szCs w:val="28"/>
          <w:lang w:val="kk-KZ"/>
        </w:rPr>
        <w:t>9.Көшпелі мәдениеттің материалдық және рухани мәдениетке қосқан үлесін талдаңыз</w:t>
      </w:r>
    </w:p>
    <w:p w:rsidR="000C75F1" w:rsidRPr="005B0DC0" w:rsidRDefault="000C75F1" w:rsidP="000C75F1">
      <w:pPr>
        <w:pStyle w:val="3"/>
        <w:shd w:val="clear" w:color="auto" w:fill="auto"/>
        <w:tabs>
          <w:tab w:val="left" w:pos="634"/>
        </w:tabs>
        <w:spacing w:after="0" w:line="240" w:lineRule="auto"/>
        <w:ind w:firstLine="0"/>
        <w:rPr>
          <w:sz w:val="28"/>
          <w:szCs w:val="28"/>
          <w:lang w:val="kk-KZ"/>
        </w:rPr>
      </w:pPr>
      <w:r w:rsidRPr="005B0DC0">
        <w:rPr>
          <w:sz w:val="28"/>
          <w:szCs w:val="28"/>
          <w:lang w:val="kk-KZ"/>
        </w:rPr>
        <w:t>10.«Ата қоныс» ұғымы көшпелілер үшін қасиетті болды себебін талдаңыз</w:t>
      </w:r>
    </w:p>
    <w:p w:rsidR="000C75F1" w:rsidRPr="005B0DC0" w:rsidRDefault="000C75F1" w:rsidP="000C75F1">
      <w:pPr>
        <w:pStyle w:val="3"/>
        <w:shd w:val="clear" w:color="auto" w:fill="auto"/>
        <w:tabs>
          <w:tab w:val="left" w:pos="573"/>
        </w:tabs>
        <w:spacing w:after="0" w:line="240" w:lineRule="auto"/>
        <w:ind w:firstLine="0"/>
        <w:rPr>
          <w:sz w:val="28"/>
          <w:szCs w:val="28"/>
          <w:lang w:val="kk-KZ"/>
        </w:rPr>
      </w:pPr>
      <w:r w:rsidRPr="005B0DC0">
        <w:rPr>
          <w:sz w:val="28"/>
          <w:szCs w:val="28"/>
          <w:lang w:val="kk-KZ"/>
        </w:rPr>
        <w:t>11.Ортағасырлық Қазақстан қалаларының құрылымын атаңыз.</w:t>
      </w:r>
    </w:p>
    <w:p w:rsidR="000C75F1" w:rsidRPr="005B0DC0" w:rsidRDefault="000C75F1" w:rsidP="000C75F1">
      <w:pPr>
        <w:pStyle w:val="3"/>
        <w:shd w:val="clear" w:color="auto" w:fill="auto"/>
        <w:tabs>
          <w:tab w:val="left" w:pos="572"/>
        </w:tabs>
        <w:spacing w:after="0" w:line="240" w:lineRule="auto"/>
        <w:ind w:firstLine="0"/>
        <w:rPr>
          <w:sz w:val="28"/>
          <w:szCs w:val="28"/>
          <w:lang w:val="kk-KZ"/>
        </w:rPr>
      </w:pPr>
      <w:r w:rsidRPr="005B0DC0">
        <w:rPr>
          <w:sz w:val="28"/>
          <w:szCs w:val="28"/>
          <w:lang w:val="kk-KZ"/>
        </w:rPr>
        <w:t>12.Жетісу қалаларының сәулет құрылысының тамаша туындаларын атаңыз.</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13.Оңтүстік Қазақстан бойындағы калаларды атаңыз.</w:t>
      </w:r>
    </w:p>
    <w:p w:rsidR="000C75F1" w:rsidRPr="005B0DC0" w:rsidRDefault="000C75F1" w:rsidP="000C75F1">
      <w:pPr>
        <w:pStyle w:val="3"/>
        <w:shd w:val="clear" w:color="auto" w:fill="auto"/>
        <w:tabs>
          <w:tab w:val="left" w:pos="1158"/>
        </w:tabs>
        <w:spacing w:after="0" w:line="240" w:lineRule="auto"/>
        <w:ind w:firstLine="0"/>
        <w:rPr>
          <w:sz w:val="28"/>
          <w:szCs w:val="28"/>
          <w:lang w:val="kk-KZ"/>
        </w:rPr>
      </w:pPr>
      <w:r w:rsidRPr="005B0DC0">
        <w:rPr>
          <w:sz w:val="28"/>
          <w:szCs w:val="28"/>
          <w:lang w:val="kk-KZ"/>
        </w:rPr>
        <w:t>14.Сәулет</w:t>
      </w:r>
      <w:r w:rsidRPr="005B0DC0">
        <w:rPr>
          <w:sz w:val="28"/>
          <w:szCs w:val="28"/>
          <w:lang w:val="kk-KZ"/>
        </w:rPr>
        <w:tab/>
        <w:t>өнерінің ерекшеліктерін атаңыз.</w:t>
      </w:r>
    </w:p>
    <w:p w:rsidR="000C75F1" w:rsidRPr="005B0DC0" w:rsidRDefault="000C75F1" w:rsidP="000C75F1">
      <w:pPr>
        <w:pStyle w:val="3"/>
        <w:shd w:val="clear" w:color="auto" w:fill="auto"/>
        <w:tabs>
          <w:tab w:val="left" w:pos="292"/>
        </w:tabs>
        <w:spacing w:after="0" w:line="240" w:lineRule="auto"/>
        <w:ind w:firstLine="0"/>
        <w:rPr>
          <w:sz w:val="28"/>
          <w:szCs w:val="28"/>
          <w:lang w:val="kk-KZ"/>
        </w:rPr>
      </w:pPr>
      <w:r w:rsidRPr="005B0DC0">
        <w:rPr>
          <w:sz w:val="28"/>
          <w:szCs w:val="28"/>
          <w:lang w:val="kk-KZ"/>
        </w:rPr>
        <w:t>15.Оңтустік Қазақстанда қалалардың топтаса орналасқан жерін атаңыз.</w:t>
      </w:r>
    </w:p>
    <w:p w:rsidR="000C75F1" w:rsidRPr="005B0DC0" w:rsidRDefault="000C75F1" w:rsidP="000C75F1">
      <w:pPr>
        <w:spacing w:after="0" w:line="240" w:lineRule="auto"/>
        <w:rPr>
          <w:sz w:val="28"/>
          <w:szCs w:val="28"/>
          <w:lang w:val="kk-KZ"/>
        </w:rPr>
      </w:pPr>
    </w:p>
    <w:p w:rsidR="000C75F1" w:rsidRPr="005B0DC0" w:rsidRDefault="000C75F1" w:rsidP="000C75F1">
      <w:pPr>
        <w:pStyle w:val="3"/>
        <w:shd w:val="clear" w:color="auto" w:fill="auto"/>
        <w:tabs>
          <w:tab w:val="left" w:pos="587"/>
          <w:tab w:val="left" w:pos="3315"/>
        </w:tabs>
        <w:spacing w:after="0" w:line="240" w:lineRule="auto"/>
        <w:ind w:firstLine="709"/>
        <w:rPr>
          <w:b/>
          <w:sz w:val="28"/>
          <w:szCs w:val="28"/>
          <w:lang w:val="kk-KZ"/>
        </w:rPr>
      </w:pPr>
      <w:r w:rsidRPr="005B0DC0">
        <w:rPr>
          <w:b/>
          <w:sz w:val="28"/>
          <w:szCs w:val="28"/>
          <w:lang w:val="kk-KZ"/>
        </w:rPr>
        <w:t>Семинар</w:t>
      </w:r>
      <w:r w:rsidRPr="005B0DC0">
        <w:rPr>
          <w:sz w:val="28"/>
          <w:szCs w:val="28"/>
          <w:lang w:val="kk-KZ"/>
        </w:rPr>
        <w:t xml:space="preserve"> №</w:t>
      </w:r>
      <w:r w:rsidRPr="005B0DC0">
        <w:rPr>
          <w:b/>
          <w:sz w:val="28"/>
          <w:szCs w:val="28"/>
          <w:lang w:val="kk-KZ"/>
        </w:rPr>
        <w:t>3.Қазақстанда исламның таралуы. Мұсылмандық Ренессанс</w:t>
      </w:r>
    </w:p>
    <w:p w:rsidR="000C75F1" w:rsidRPr="005B0DC0" w:rsidRDefault="000C75F1" w:rsidP="000C75F1">
      <w:pPr>
        <w:pStyle w:val="3"/>
        <w:shd w:val="clear" w:color="auto" w:fill="auto"/>
        <w:spacing w:after="0" w:line="240" w:lineRule="auto"/>
        <w:ind w:firstLine="709"/>
        <w:rPr>
          <w:sz w:val="28"/>
          <w:szCs w:val="28"/>
          <w:lang w:val="kk-KZ"/>
        </w:rPr>
      </w:pPr>
      <w:r w:rsidRPr="005B0DC0">
        <w:rPr>
          <w:rStyle w:val="a4"/>
          <w:b/>
          <w:color w:val="auto"/>
          <w:sz w:val="28"/>
          <w:szCs w:val="28"/>
        </w:rPr>
        <w:t>Сабақтың мақсаты</w:t>
      </w:r>
      <w:r w:rsidRPr="005B0DC0">
        <w:rPr>
          <w:sz w:val="28"/>
          <w:szCs w:val="28"/>
          <w:lang w:val="kk-KZ"/>
        </w:rPr>
        <w:t>: Исламның пайда болуының алғышарттары және оның Қазақстанға таралуының барысы мен мұсылман Ренессансын талдау.</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 </w:t>
      </w:r>
    </w:p>
    <w:p w:rsidR="000C75F1" w:rsidRPr="005B0DC0" w:rsidRDefault="000C75F1" w:rsidP="000C75F1">
      <w:pPr>
        <w:pStyle w:val="3"/>
        <w:shd w:val="clear" w:color="auto" w:fill="auto"/>
        <w:tabs>
          <w:tab w:val="left" w:pos="577"/>
        </w:tabs>
        <w:spacing w:after="0" w:line="240" w:lineRule="auto"/>
        <w:ind w:firstLine="0"/>
        <w:rPr>
          <w:sz w:val="28"/>
          <w:szCs w:val="28"/>
          <w:lang w:val="kk-KZ"/>
        </w:rPr>
      </w:pPr>
      <w:r w:rsidRPr="005B0DC0">
        <w:rPr>
          <w:b/>
          <w:color w:val="000000"/>
          <w:spacing w:val="1"/>
          <w:sz w:val="28"/>
          <w:szCs w:val="28"/>
          <w:lang w:val="kk-KZ"/>
        </w:rPr>
        <w:t xml:space="preserve">           Әдістемелік нұсқаулар: </w:t>
      </w:r>
      <w:r>
        <w:rPr>
          <w:spacing w:val="1"/>
          <w:sz w:val="28"/>
          <w:szCs w:val="28"/>
          <w:lang w:val="kk-KZ"/>
        </w:rPr>
        <w:t>Білім алушы</w:t>
      </w:r>
      <w:r w:rsidRPr="005B0DC0">
        <w:rPr>
          <w:color w:val="000000"/>
          <w:spacing w:val="1"/>
          <w:sz w:val="28"/>
          <w:szCs w:val="28"/>
          <w:lang w:val="kk-KZ"/>
        </w:rPr>
        <w:t xml:space="preserve"> тақырыпты меңгеруде </w:t>
      </w:r>
      <w:r w:rsidRPr="005B0DC0">
        <w:rPr>
          <w:sz w:val="28"/>
          <w:szCs w:val="28"/>
          <w:lang w:val="kk-KZ"/>
        </w:rPr>
        <w:t xml:space="preserve">Қазақстанда исламның таралуы, Түркістан -рухани мәдениет орталығы, исламдағы суфизм және сопылық ордендердің іс - әрекеті (Қожа Ахмет Яссауи, Қожа ЬІсқақ Уәли) және  мұсылман Қайта Өрлеуінің ғылыми  жетістіктері сияқты мәселелерге </w:t>
      </w:r>
      <w:r w:rsidRPr="005B0DC0">
        <w:rPr>
          <w:sz w:val="28"/>
          <w:szCs w:val="28"/>
          <w:lang w:val="kk-KZ"/>
        </w:rPr>
        <w:lastRenderedPageBreak/>
        <w:t>назар аударады.</w:t>
      </w:r>
    </w:p>
    <w:p w:rsidR="000C75F1" w:rsidRPr="005B0DC0" w:rsidRDefault="000C75F1" w:rsidP="000C75F1">
      <w:pPr>
        <w:pStyle w:val="3"/>
        <w:shd w:val="clear" w:color="auto" w:fill="auto"/>
        <w:tabs>
          <w:tab w:val="left" w:pos="587"/>
          <w:tab w:val="left" w:pos="3315"/>
        </w:tabs>
        <w:spacing w:after="0" w:line="240" w:lineRule="auto"/>
        <w:ind w:firstLine="709"/>
        <w:jc w:val="center"/>
        <w:rPr>
          <w:b/>
          <w:sz w:val="28"/>
          <w:szCs w:val="28"/>
          <w:lang w:val="kk-KZ"/>
        </w:rPr>
      </w:pPr>
      <w:r w:rsidRPr="005B0DC0">
        <w:rPr>
          <w:b/>
          <w:sz w:val="28"/>
          <w:szCs w:val="28"/>
          <w:lang w:val="kk-KZ"/>
        </w:rPr>
        <w:t>Жоспар</w:t>
      </w:r>
    </w:p>
    <w:p w:rsidR="000C75F1" w:rsidRPr="005B0DC0" w:rsidRDefault="000C75F1" w:rsidP="000C75F1">
      <w:pPr>
        <w:pStyle w:val="3"/>
        <w:shd w:val="clear" w:color="auto" w:fill="auto"/>
        <w:tabs>
          <w:tab w:val="left" w:pos="577"/>
        </w:tabs>
        <w:spacing w:after="0" w:line="240" w:lineRule="auto"/>
        <w:ind w:firstLine="0"/>
        <w:rPr>
          <w:sz w:val="28"/>
          <w:szCs w:val="28"/>
          <w:lang w:val="kk-KZ"/>
        </w:rPr>
      </w:pPr>
      <w:r w:rsidRPr="005B0DC0">
        <w:rPr>
          <w:sz w:val="28"/>
          <w:szCs w:val="28"/>
          <w:lang w:val="kk-KZ"/>
        </w:rPr>
        <w:t>1.Қазақстанда исламның таралуы. Түркістан -рухани мәдениет орталығы</w:t>
      </w:r>
    </w:p>
    <w:p w:rsidR="000C75F1" w:rsidRPr="005B0DC0" w:rsidRDefault="000C75F1" w:rsidP="000C75F1">
      <w:pPr>
        <w:pStyle w:val="3"/>
        <w:shd w:val="clear" w:color="auto" w:fill="auto"/>
        <w:tabs>
          <w:tab w:val="left" w:pos="577"/>
        </w:tabs>
        <w:spacing w:after="0" w:line="240" w:lineRule="auto"/>
        <w:ind w:firstLine="0"/>
        <w:rPr>
          <w:sz w:val="28"/>
          <w:szCs w:val="28"/>
          <w:lang w:val="kk-KZ"/>
        </w:rPr>
      </w:pPr>
      <w:r w:rsidRPr="005B0DC0">
        <w:rPr>
          <w:sz w:val="28"/>
          <w:szCs w:val="28"/>
          <w:lang w:val="kk-KZ"/>
        </w:rPr>
        <w:t>2.Исламдағы суфизм және сопылық ордендердің іс - әрекеті (Қожа Ахмет Яссауи, Қожа ЬІсқақ Уәли)</w:t>
      </w:r>
    </w:p>
    <w:p w:rsidR="000C75F1" w:rsidRPr="005B0DC0" w:rsidRDefault="000C75F1" w:rsidP="000C75F1">
      <w:pPr>
        <w:pStyle w:val="20"/>
        <w:shd w:val="clear" w:color="auto" w:fill="auto"/>
        <w:tabs>
          <w:tab w:val="left" w:pos="562"/>
        </w:tabs>
        <w:spacing w:after="0" w:line="240" w:lineRule="auto"/>
        <w:ind w:firstLine="0"/>
        <w:jc w:val="both"/>
        <w:rPr>
          <w:b w:val="0"/>
          <w:sz w:val="28"/>
          <w:szCs w:val="28"/>
          <w:lang w:val="kk-KZ"/>
        </w:rPr>
      </w:pPr>
      <w:r w:rsidRPr="005B0DC0">
        <w:rPr>
          <w:b w:val="0"/>
          <w:sz w:val="28"/>
          <w:szCs w:val="28"/>
          <w:lang w:val="kk-KZ"/>
        </w:rPr>
        <w:t>3.Мұсылман Қайта Өрлеуінің ғылыми  жетістіктері</w:t>
      </w:r>
    </w:p>
    <w:p w:rsidR="000C75F1" w:rsidRPr="005B0DC0" w:rsidRDefault="000C75F1" w:rsidP="000C75F1">
      <w:pPr>
        <w:pStyle w:val="3"/>
        <w:shd w:val="clear" w:color="auto" w:fill="auto"/>
        <w:tabs>
          <w:tab w:val="left" w:pos="597"/>
        </w:tabs>
        <w:spacing w:after="0" w:line="240" w:lineRule="auto"/>
        <w:ind w:firstLine="0"/>
        <w:jc w:val="center"/>
        <w:rPr>
          <w:b/>
          <w:sz w:val="28"/>
          <w:szCs w:val="28"/>
          <w:lang w:val="kk-KZ"/>
        </w:rPr>
      </w:pPr>
      <w:r w:rsidRPr="005B0DC0">
        <w:rPr>
          <w:b/>
          <w:sz w:val="28"/>
          <w:szCs w:val="28"/>
          <w:lang w:val="kk-KZ"/>
        </w:rPr>
        <w:t>Әдебиеттер</w:t>
      </w:r>
    </w:p>
    <w:p w:rsidR="000C75F1" w:rsidRPr="005B0DC0" w:rsidRDefault="000C75F1" w:rsidP="000C75F1">
      <w:pPr>
        <w:pStyle w:val="3"/>
        <w:shd w:val="clear" w:color="auto" w:fill="auto"/>
        <w:spacing w:after="0" w:line="240" w:lineRule="auto"/>
        <w:ind w:left="-1843" w:firstLine="1843"/>
        <w:rPr>
          <w:sz w:val="28"/>
          <w:szCs w:val="28"/>
          <w:lang w:val="kk-KZ"/>
        </w:rPr>
      </w:pPr>
      <w:r w:rsidRPr="005B0DC0">
        <w:rPr>
          <w:sz w:val="28"/>
          <w:szCs w:val="28"/>
          <w:lang w:val="kk-KZ"/>
        </w:rPr>
        <w:t>1.Маданов Қ. Қазақ мәдениетінің қалыптасу кезеңдері, Алматы, 2005</w:t>
      </w:r>
    </w:p>
    <w:p w:rsidR="000C75F1" w:rsidRPr="005B0DC0" w:rsidRDefault="000C75F1" w:rsidP="000C75F1">
      <w:pPr>
        <w:pStyle w:val="3"/>
        <w:shd w:val="clear" w:color="auto" w:fill="auto"/>
        <w:tabs>
          <w:tab w:val="left" w:pos="287"/>
        </w:tabs>
        <w:spacing w:after="0" w:line="240" w:lineRule="auto"/>
        <w:ind w:firstLine="0"/>
        <w:rPr>
          <w:sz w:val="28"/>
          <w:szCs w:val="28"/>
          <w:lang w:val="kk-KZ"/>
        </w:rPr>
      </w:pPr>
      <w:r w:rsidRPr="005B0DC0">
        <w:rPr>
          <w:sz w:val="28"/>
          <w:szCs w:val="28"/>
          <w:lang w:val="kk-KZ"/>
        </w:rPr>
        <w:t>2.Қожа Ахмет Йассауи: Ғасырлар шыңынан шашылған нұр. А., 2007</w:t>
      </w:r>
    </w:p>
    <w:p w:rsidR="000C75F1" w:rsidRPr="005B0DC0" w:rsidRDefault="000C75F1" w:rsidP="000C75F1">
      <w:pPr>
        <w:pStyle w:val="3"/>
        <w:shd w:val="clear" w:color="auto" w:fill="auto"/>
        <w:tabs>
          <w:tab w:val="left" w:pos="592"/>
        </w:tabs>
        <w:spacing w:after="0" w:line="240" w:lineRule="auto"/>
        <w:ind w:firstLine="0"/>
        <w:rPr>
          <w:sz w:val="28"/>
          <w:szCs w:val="28"/>
          <w:lang w:val="kk-KZ"/>
        </w:rPr>
      </w:pPr>
      <w:r w:rsidRPr="005B0DC0">
        <w:rPr>
          <w:sz w:val="28"/>
          <w:szCs w:val="28"/>
          <w:lang w:val="kk-KZ"/>
        </w:rPr>
        <w:t>3.Ұлы ғұлғалар Ислам жөнінде. Алматы, 2002</w:t>
      </w:r>
    </w:p>
    <w:p w:rsidR="000C75F1" w:rsidRPr="005B0DC0" w:rsidRDefault="000C75F1" w:rsidP="000C75F1">
      <w:pPr>
        <w:pStyle w:val="3"/>
        <w:shd w:val="clear" w:color="auto" w:fill="auto"/>
        <w:tabs>
          <w:tab w:val="left" w:pos="292"/>
        </w:tabs>
        <w:spacing w:after="0" w:line="240" w:lineRule="auto"/>
        <w:ind w:firstLine="0"/>
        <w:rPr>
          <w:sz w:val="28"/>
          <w:szCs w:val="28"/>
          <w:lang w:val="kk-KZ"/>
        </w:rPr>
      </w:pPr>
      <w:r w:rsidRPr="005B0DC0">
        <w:rPr>
          <w:sz w:val="28"/>
          <w:szCs w:val="28"/>
          <w:lang w:val="kk-KZ"/>
        </w:rPr>
        <w:t>4.Қожа Ахмет Йасауи дүниетанымы / Кенжетай Д.- Түркістан, 2004</w:t>
      </w:r>
    </w:p>
    <w:p w:rsidR="000C75F1" w:rsidRPr="005B0DC0" w:rsidRDefault="000C75F1" w:rsidP="000C75F1">
      <w:pPr>
        <w:pStyle w:val="3"/>
        <w:shd w:val="clear" w:color="auto" w:fill="auto"/>
        <w:tabs>
          <w:tab w:val="left" w:pos="592"/>
        </w:tabs>
        <w:spacing w:after="0" w:line="240" w:lineRule="auto"/>
        <w:ind w:firstLine="0"/>
        <w:rPr>
          <w:sz w:val="28"/>
          <w:szCs w:val="28"/>
        </w:rPr>
      </w:pPr>
      <w:r w:rsidRPr="005B0DC0">
        <w:rPr>
          <w:sz w:val="28"/>
          <w:szCs w:val="28"/>
          <w:lang w:val="kk-KZ"/>
        </w:rPr>
        <w:t xml:space="preserve">5.Мырзахметұлы М. Түркістанда туған ойлар. </w:t>
      </w:r>
      <w:r w:rsidRPr="005B0DC0">
        <w:rPr>
          <w:sz w:val="28"/>
          <w:szCs w:val="28"/>
        </w:rPr>
        <w:t>А., 1998</w:t>
      </w:r>
    </w:p>
    <w:p w:rsidR="000C75F1" w:rsidRPr="005B0DC0" w:rsidRDefault="000C75F1" w:rsidP="000C75F1">
      <w:pPr>
        <w:pStyle w:val="3"/>
        <w:shd w:val="clear" w:color="auto" w:fill="auto"/>
        <w:tabs>
          <w:tab w:val="left" w:pos="597"/>
        </w:tabs>
        <w:spacing w:after="0" w:line="240" w:lineRule="auto"/>
        <w:ind w:firstLine="0"/>
        <w:rPr>
          <w:sz w:val="28"/>
          <w:szCs w:val="28"/>
        </w:rPr>
      </w:pPr>
      <w:r w:rsidRPr="005B0DC0">
        <w:rPr>
          <w:sz w:val="28"/>
          <w:szCs w:val="28"/>
          <w:lang w:val="kk-KZ"/>
        </w:rPr>
        <w:t>6.</w:t>
      </w:r>
      <w:r w:rsidRPr="005B0DC0">
        <w:rPr>
          <w:sz w:val="28"/>
          <w:szCs w:val="28"/>
        </w:rPr>
        <w:t>Әдеби жәдігерлер. Алматы: Таймас, 2007</w:t>
      </w:r>
    </w:p>
    <w:p w:rsidR="000C75F1" w:rsidRPr="005B0DC0" w:rsidRDefault="000C75F1" w:rsidP="000C75F1">
      <w:pPr>
        <w:pStyle w:val="3"/>
        <w:shd w:val="clear" w:color="auto" w:fill="auto"/>
        <w:tabs>
          <w:tab w:val="left" w:pos="586"/>
        </w:tabs>
        <w:spacing w:after="0" w:line="240" w:lineRule="auto"/>
        <w:ind w:firstLine="0"/>
        <w:rPr>
          <w:sz w:val="28"/>
          <w:szCs w:val="28"/>
          <w:lang w:val="kk-KZ"/>
        </w:rPr>
      </w:pPr>
      <w:r w:rsidRPr="005B0DC0">
        <w:rPr>
          <w:sz w:val="28"/>
          <w:szCs w:val="28"/>
          <w:lang w:val="kk-KZ"/>
        </w:rPr>
        <w:t>7.</w:t>
      </w:r>
      <w:r w:rsidRPr="005B0DC0">
        <w:rPr>
          <w:sz w:val="28"/>
          <w:szCs w:val="28"/>
        </w:rPr>
        <w:t>Зейбек Н. Қожа Ахмет Йасауи жолы және тандамалы хикметтер. Алматы, 2005</w:t>
      </w:r>
    </w:p>
    <w:p w:rsidR="000C75F1" w:rsidRPr="005B0DC0" w:rsidRDefault="000C75F1" w:rsidP="000C75F1">
      <w:pPr>
        <w:pStyle w:val="60"/>
        <w:shd w:val="clear" w:color="auto" w:fill="auto"/>
        <w:tabs>
          <w:tab w:val="left" w:pos="226"/>
        </w:tabs>
        <w:spacing w:line="240" w:lineRule="auto"/>
        <w:jc w:val="both"/>
        <w:rPr>
          <w:sz w:val="28"/>
          <w:szCs w:val="28"/>
          <w:lang w:val="kk-KZ"/>
        </w:rPr>
      </w:pPr>
      <w:r w:rsidRPr="005B0DC0">
        <w:rPr>
          <w:sz w:val="28"/>
          <w:szCs w:val="28"/>
          <w:lang w:val="kk-KZ"/>
        </w:rPr>
        <w:t>8.Даланың дара ділмарлары.-Алматы: ЖШС "Қазақстан" баспа үйі",2001</w:t>
      </w:r>
    </w:p>
    <w:p w:rsidR="000C75F1" w:rsidRPr="005B0DC0" w:rsidRDefault="000C75F1" w:rsidP="000C75F1">
      <w:pPr>
        <w:pStyle w:val="60"/>
        <w:shd w:val="clear" w:color="auto" w:fill="auto"/>
        <w:tabs>
          <w:tab w:val="left" w:pos="645"/>
        </w:tabs>
        <w:spacing w:line="240" w:lineRule="auto"/>
        <w:jc w:val="both"/>
        <w:rPr>
          <w:sz w:val="28"/>
          <w:szCs w:val="28"/>
          <w:lang w:val="kk-KZ"/>
        </w:rPr>
      </w:pPr>
      <w:r w:rsidRPr="005B0DC0">
        <w:rPr>
          <w:sz w:val="28"/>
          <w:szCs w:val="28"/>
          <w:lang w:val="kk-KZ"/>
        </w:rPr>
        <w:t>9.Қазақ даласының ойшылдары ІХ-ХІІ ғғ. Алматы, 1995</w:t>
      </w:r>
    </w:p>
    <w:p w:rsidR="000C75F1" w:rsidRPr="005B0DC0" w:rsidRDefault="000C75F1" w:rsidP="000C75F1">
      <w:pPr>
        <w:pStyle w:val="60"/>
        <w:shd w:val="clear" w:color="auto" w:fill="auto"/>
        <w:tabs>
          <w:tab w:val="left" w:pos="640"/>
        </w:tabs>
        <w:spacing w:line="240" w:lineRule="auto"/>
        <w:jc w:val="both"/>
        <w:rPr>
          <w:sz w:val="28"/>
          <w:szCs w:val="28"/>
          <w:lang w:val="kk-KZ"/>
        </w:rPr>
      </w:pPr>
      <w:r w:rsidRPr="005B0DC0">
        <w:rPr>
          <w:sz w:val="28"/>
          <w:szCs w:val="28"/>
          <w:lang w:val="kk-KZ"/>
        </w:rPr>
        <w:t>10.Қазақстан ғылымы: кім, не, қайда, қашан? Алматы, 2007</w:t>
      </w:r>
    </w:p>
    <w:p w:rsidR="000C75F1" w:rsidRPr="005B0DC0" w:rsidRDefault="000C75F1" w:rsidP="000C75F1">
      <w:pPr>
        <w:pStyle w:val="3"/>
        <w:shd w:val="clear" w:color="auto" w:fill="auto"/>
        <w:tabs>
          <w:tab w:val="left" w:pos="587"/>
          <w:tab w:val="left" w:pos="3315"/>
        </w:tabs>
        <w:spacing w:after="0" w:line="240" w:lineRule="auto"/>
        <w:ind w:firstLine="0"/>
        <w:jc w:val="center"/>
        <w:rPr>
          <w:b/>
          <w:i/>
          <w:sz w:val="28"/>
          <w:szCs w:val="28"/>
          <w:lang w:val="kk-KZ"/>
        </w:rPr>
      </w:pPr>
      <w:r w:rsidRPr="005B0DC0">
        <w:rPr>
          <w:b/>
          <w:i/>
          <w:sz w:val="28"/>
          <w:szCs w:val="28"/>
          <w:lang w:val="kk-KZ"/>
        </w:rPr>
        <w:t>Бақылау сұрақтары</w:t>
      </w:r>
    </w:p>
    <w:p w:rsidR="000C75F1" w:rsidRPr="005B0DC0" w:rsidRDefault="000C75F1" w:rsidP="000C75F1">
      <w:pPr>
        <w:pStyle w:val="60"/>
        <w:shd w:val="clear" w:color="auto" w:fill="auto"/>
        <w:tabs>
          <w:tab w:val="left" w:pos="482"/>
        </w:tabs>
        <w:spacing w:line="240" w:lineRule="auto"/>
        <w:jc w:val="both"/>
        <w:rPr>
          <w:sz w:val="28"/>
          <w:szCs w:val="28"/>
          <w:lang w:val="kk-KZ"/>
        </w:rPr>
      </w:pPr>
      <w:r w:rsidRPr="005B0DC0">
        <w:rPr>
          <w:sz w:val="28"/>
          <w:szCs w:val="28"/>
          <w:lang w:val="kk-KZ"/>
        </w:rPr>
        <w:t>1. Ислам дінінің пайда болуының тарихи алғышарттарын атаңыз.</w:t>
      </w:r>
    </w:p>
    <w:p w:rsidR="000C75F1" w:rsidRPr="005B0DC0" w:rsidRDefault="000C75F1" w:rsidP="000C75F1">
      <w:pPr>
        <w:pStyle w:val="60"/>
        <w:shd w:val="clear" w:color="auto" w:fill="auto"/>
        <w:tabs>
          <w:tab w:val="left" w:pos="1101"/>
        </w:tabs>
        <w:spacing w:line="240" w:lineRule="auto"/>
        <w:jc w:val="both"/>
        <w:rPr>
          <w:sz w:val="28"/>
          <w:szCs w:val="28"/>
          <w:lang w:val="kk-KZ"/>
        </w:rPr>
      </w:pPr>
      <w:r w:rsidRPr="005B0DC0">
        <w:rPr>
          <w:sz w:val="28"/>
          <w:szCs w:val="28"/>
          <w:lang w:val="kk-KZ"/>
        </w:rPr>
        <w:t>2. Исламдіні Қазақстан территориясына қай кезеңнен бастап ене  бастады?</w:t>
      </w:r>
    </w:p>
    <w:p w:rsidR="000C75F1" w:rsidRPr="005B0DC0" w:rsidRDefault="000C75F1" w:rsidP="000C75F1">
      <w:pPr>
        <w:pStyle w:val="60"/>
        <w:shd w:val="clear" w:color="auto" w:fill="auto"/>
        <w:tabs>
          <w:tab w:val="left" w:pos="1450"/>
        </w:tabs>
        <w:spacing w:line="240" w:lineRule="auto"/>
        <w:jc w:val="both"/>
        <w:rPr>
          <w:sz w:val="28"/>
          <w:szCs w:val="28"/>
          <w:lang w:val="kk-KZ"/>
        </w:rPr>
      </w:pPr>
      <w:r w:rsidRPr="005B0DC0">
        <w:rPr>
          <w:sz w:val="28"/>
          <w:szCs w:val="28"/>
          <w:lang w:val="kk-KZ"/>
        </w:rPr>
        <w:t>3.Мұсылман</w:t>
      </w:r>
      <w:r w:rsidRPr="005B0DC0">
        <w:rPr>
          <w:sz w:val="28"/>
          <w:szCs w:val="28"/>
          <w:lang w:val="kk-KZ"/>
        </w:rPr>
        <w:tab/>
        <w:t>Ренессанс өкілдерінің әлемдік мәдениетке қосқан үлесі қандай болды?</w:t>
      </w:r>
    </w:p>
    <w:p w:rsidR="000C75F1" w:rsidRPr="005B0DC0" w:rsidRDefault="000C75F1" w:rsidP="000C75F1">
      <w:pPr>
        <w:pStyle w:val="60"/>
        <w:shd w:val="clear" w:color="auto" w:fill="auto"/>
        <w:tabs>
          <w:tab w:val="left" w:pos="582"/>
        </w:tabs>
        <w:spacing w:line="240" w:lineRule="auto"/>
        <w:jc w:val="both"/>
        <w:rPr>
          <w:sz w:val="28"/>
          <w:szCs w:val="28"/>
          <w:lang w:val="kk-KZ"/>
        </w:rPr>
      </w:pPr>
      <w:r w:rsidRPr="005B0DC0">
        <w:rPr>
          <w:sz w:val="28"/>
          <w:szCs w:val="28"/>
          <w:lang w:val="kk-KZ"/>
        </w:rPr>
        <w:t>4. «Ислам діні» атты мақаланы жазған қазақтың  тұңғыш ғалымын атаңыз?</w:t>
      </w:r>
    </w:p>
    <w:p w:rsidR="000C75F1" w:rsidRPr="005B0DC0" w:rsidRDefault="000C75F1" w:rsidP="000C75F1">
      <w:pPr>
        <w:pStyle w:val="60"/>
        <w:shd w:val="clear" w:color="auto" w:fill="auto"/>
        <w:tabs>
          <w:tab w:val="left" w:pos="1575"/>
        </w:tabs>
        <w:spacing w:line="240" w:lineRule="auto"/>
        <w:jc w:val="both"/>
        <w:rPr>
          <w:sz w:val="28"/>
          <w:szCs w:val="28"/>
          <w:lang w:val="kk-KZ"/>
        </w:rPr>
      </w:pPr>
      <w:r w:rsidRPr="005B0DC0">
        <w:rPr>
          <w:sz w:val="28"/>
          <w:szCs w:val="28"/>
          <w:lang w:val="kk-KZ"/>
        </w:rPr>
        <w:t>5. Қазақстанда ислам дінінің тез қанат жая бастауына сопылардың қосқан үлесін атаңыз?</w:t>
      </w:r>
    </w:p>
    <w:p w:rsidR="000C75F1" w:rsidRPr="005B0DC0" w:rsidRDefault="000C75F1" w:rsidP="000C75F1">
      <w:pPr>
        <w:pStyle w:val="60"/>
        <w:shd w:val="clear" w:color="auto" w:fill="auto"/>
        <w:tabs>
          <w:tab w:val="left" w:pos="1221"/>
        </w:tabs>
        <w:spacing w:line="240" w:lineRule="auto"/>
        <w:jc w:val="both"/>
        <w:rPr>
          <w:sz w:val="28"/>
          <w:szCs w:val="28"/>
          <w:lang w:val="kk-KZ"/>
        </w:rPr>
      </w:pPr>
      <w:r w:rsidRPr="005B0DC0">
        <w:rPr>
          <w:sz w:val="28"/>
          <w:szCs w:val="28"/>
          <w:lang w:val="kk-KZ"/>
        </w:rPr>
        <w:t>6.Суфизм</w:t>
      </w:r>
      <w:r w:rsidRPr="005B0DC0">
        <w:rPr>
          <w:sz w:val="28"/>
          <w:szCs w:val="28"/>
          <w:lang w:val="kk-KZ"/>
        </w:rPr>
        <w:tab/>
        <w:t>мен исламның арақатынасы туралы ойыңызды айтыңыз.</w:t>
      </w:r>
    </w:p>
    <w:p w:rsidR="000C75F1" w:rsidRPr="005B0DC0" w:rsidRDefault="000C75F1" w:rsidP="000C75F1">
      <w:pPr>
        <w:pStyle w:val="60"/>
        <w:shd w:val="clear" w:color="auto" w:fill="auto"/>
        <w:tabs>
          <w:tab w:val="left" w:pos="1023"/>
        </w:tabs>
        <w:spacing w:line="240" w:lineRule="auto"/>
        <w:jc w:val="both"/>
        <w:rPr>
          <w:sz w:val="28"/>
          <w:szCs w:val="28"/>
          <w:lang w:val="kk-KZ"/>
        </w:rPr>
      </w:pPr>
      <w:r w:rsidRPr="005B0DC0">
        <w:rPr>
          <w:sz w:val="28"/>
          <w:szCs w:val="28"/>
          <w:lang w:val="kk-KZ"/>
        </w:rPr>
        <w:t>7.Түрік</w:t>
      </w:r>
      <w:r w:rsidRPr="005B0DC0">
        <w:rPr>
          <w:sz w:val="28"/>
          <w:szCs w:val="28"/>
          <w:lang w:val="kk-KZ"/>
        </w:rPr>
        <w:tab/>
        <w:t>сопылығы мен қазақ бақсыларының ұқсастығы мен ерекшелігін сипаттаңыз.</w:t>
      </w:r>
    </w:p>
    <w:p w:rsidR="000C75F1" w:rsidRPr="005B0DC0" w:rsidRDefault="000C75F1" w:rsidP="000C75F1">
      <w:pPr>
        <w:spacing w:after="0" w:line="240" w:lineRule="auto"/>
        <w:rPr>
          <w:sz w:val="28"/>
          <w:szCs w:val="28"/>
          <w:lang w:val="kk-KZ"/>
        </w:rPr>
      </w:pPr>
    </w:p>
    <w:p w:rsidR="000C75F1" w:rsidRPr="005B0DC0" w:rsidRDefault="000C75F1" w:rsidP="000C75F1">
      <w:pPr>
        <w:pStyle w:val="20"/>
        <w:shd w:val="clear" w:color="auto" w:fill="auto"/>
        <w:tabs>
          <w:tab w:val="left" w:pos="562"/>
        </w:tabs>
        <w:spacing w:after="0" w:line="240" w:lineRule="auto"/>
        <w:ind w:firstLine="0"/>
        <w:rPr>
          <w:sz w:val="28"/>
          <w:szCs w:val="28"/>
          <w:lang w:val="kk-KZ"/>
        </w:rPr>
      </w:pPr>
      <w:r w:rsidRPr="005B0DC0">
        <w:rPr>
          <w:sz w:val="28"/>
          <w:szCs w:val="28"/>
          <w:lang w:val="kk-KZ"/>
        </w:rPr>
        <w:t>Семинар №4. Орта ғасырдағы және жаңа замандағы қазақ руханияты</w:t>
      </w:r>
    </w:p>
    <w:p w:rsidR="000C75F1" w:rsidRPr="005B0DC0" w:rsidRDefault="000C75F1" w:rsidP="000C75F1">
      <w:pPr>
        <w:pStyle w:val="60"/>
        <w:shd w:val="clear" w:color="auto" w:fill="auto"/>
        <w:spacing w:line="240" w:lineRule="auto"/>
        <w:ind w:firstLine="709"/>
        <w:jc w:val="both"/>
        <w:rPr>
          <w:sz w:val="28"/>
          <w:szCs w:val="28"/>
          <w:lang w:val="kk-KZ"/>
        </w:rPr>
      </w:pPr>
      <w:r w:rsidRPr="005B0DC0">
        <w:rPr>
          <w:rStyle w:val="61"/>
          <w:rFonts w:eastAsia="MS Gothic"/>
          <w:b/>
          <w:color w:val="auto"/>
          <w:sz w:val="28"/>
          <w:szCs w:val="28"/>
        </w:rPr>
        <w:t>Сабақтың мақсаты</w:t>
      </w:r>
      <w:r w:rsidRPr="005B0DC0">
        <w:rPr>
          <w:b/>
          <w:sz w:val="28"/>
          <w:szCs w:val="28"/>
          <w:lang w:val="kk-KZ"/>
        </w:rPr>
        <w:t>:</w:t>
      </w:r>
      <w:r w:rsidRPr="005B0DC0">
        <w:rPr>
          <w:sz w:val="28"/>
          <w:szCs w:val="28"/>
          <w:lang w:val="kk-KZ"/>
        </w:rPr>
        <w:t xml:space="preserve"> Орта</w:t>
      </w:r>
      <w:r>
        <w:rPr>
          <w:sz w:val="28"/>
          <w:szCs w:val="28"/>
          <w:lang w:val="kk-KZ"/>
        </w:rPr>
        <w:t xml:space="preserve"> </w:t>
      </w:r>
      <w:r w:rsidRPr="005B0DC0">
        <w:rPr>
          <w:sz w:val="28"/>
          <w:szCs w:val="28"/>
          <w:lang w:val="kk-KZ"/>
        </w:rPr>
        <w:t xml:space="preserve"> ғасырда </w:t>
      </w:r>
      <w:r>
        <w:rPr>
          <w:sz w:val="28"/>
          <w:szCs w:val="28"/>
          <w:lang w:val="kk-KZ"/>
        </w:rPr>
        <w:t xml:space="preserve"> </w:t>
      </w:r>
      <w:r w:rsidRPr="005B0DC0">
        <w:rPr>
          <w:sz w:val="28"/>
          <w:szCs w:val="28"/>
          <w:lang w:val="kk-KZ"/>
        </w:rPr>
        <w:t>Қазақстан жерінде өмір сүрген ғұлама ғалымдардың рухани мұраларын саралау, қазақ халқының  рухани мәдениетіндегі ауыз әдебиетінің алар орнын анықтау және оның жанрларына сипаттама беру, қазақ даласының білім беру саласының қалыптасуын зерттеп, XIX ғасырдың екінші жартысындағы қазақ ағартушыларының әдеби мұраларын талдау.</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w:t>
      </w:r>
    </w:p>
    <w:p w:rsidR="000C75F1" w:rsidRPr="005B0DC0" w:rsidRDefault="000C75F1" w:rsidP="000C75F1">
      <w:pPr>
        <w:pStyle w:val="20"/>
        <w:shd w:val="clear" w:color="auto" w:fill="auto"/>
        <w:tabs>
          <w:tab w:val="left" w:pos="562"/>
        </w:tabs>
        <w:spacing w:after="0" w:line="240" w:lineRule="auto"/>
        <w:ind w:firstLine="0"/>
        <w:jc w:val="both"/>
        <w:rPr>
          <w:b w:val="0"/>
          <w:sz w:val="28"/>
          <w:szCs w:val="28"/>
          <w:lang w:val="kk-KZ"/>
        </w:rPr>
      </w:pPr>
      <w:r w:rsidRPr="005B0DC0">
        <w:rPr>
          <w:b w:val="0"/>
          <w:color w:val="000000"/>
          <w:spacing w:val="1"/>
          <w:sz w:val="28"/>
          <w:szCs w:val="28"/>
          <w:lang w:val="kk-KZ"/>
        </w:rPr>
        <w:t xml:space="preserve">            </w:t>
      </w:r>
      <w:r w:rsidRPr="005B0DC0">
        <w:rPr>
          <w:color w:val="000000"/>
          <w:spacing w:val="1"/>
          <w:sz w:val="28"/>
          <w:szCs w:val="28"/>
          <w:lang w:val="kk-KZ"/>
        </w:rPr>
        <w:t>Әдістемелік нұсқаулар</w:t>
      </w:r>
      <w:r w:rsidRPr="005B0DC0">
        <w:rPr>
          <w:b w:val="0"/>
          <w:color w:val="000000"/>
          <w:spacing w:val="1"/>
          <w:sz w:val="28"/>
          <w:szCs w:val="28"/>
          <w:lang w:val="kk-KZ"/>
        </w:rPr>
        <w:t>:</w:t>
      </w:r>
      <w:r w:rsidRPr="005B0DC0">
        <w:rPr>
          <w:b w:val="0"/>
          <w:sz w:val="28"/>
          <w:szCs w:val="28"/>
          <w:lang w:val="kk-KZ"/>
        </w:rPr>
        <w:t xml:space="preserve"> </w:t>
      </w:r>
      <w:r w:rsidRPr="00A2654D">
        <w:rPr>
          <w:b w:val="0"/>
          <w:spacing w:val="1"/>
          <w:sz w:val="28"/>
          <w:szCs w:val="28"/>
          <w:lang w:val="kk-KZ"/>
        </w:rPr>
        <w:t>білім алушы</w:t>
      </w:r>
      <w:r w:rsidRPr="005B0DC0">
        <w:rPr>
          <w:b w:val="0"/>
          <w:sz w:val="28"/>
          <w:szCs w:val="28"/>
          <w:lang w:val="kk-KZ"/>
        </w:rPr>
        <w:t xml:space="preserve"> семинар сабағының мән-мағнасын меңгеру үшін жазба тарихи деректер, қазақтардың ауыз әдебиеті шығармашылығы және ХІХ ғасыр қазақ ағартушылығы өкілдерінің әдеби мұрасына  көңіл аударуы крек.</w:t>
      </w:r>
    </w:p>
    <w:p w:rsidR="000C75F1" w:rsidRPr="005B0DC0" w:rsidRDefault="000C75F1" w:rsidP="000C75F1">
      <w:pPr>
        <w:pStyle w:val="20"/>
        <w:shd w:val="clear" w:color="auto" w:fill="auto"/>
        <w:tabs>
          <w:tab w:val="left" w:pos="562"/>
        </w:tabs>
        <w:spacing w:after="0" w:line="240" w:lineRule="auto"/>
        <w:ind w:firstLine="0"/>
        <w:rPr>
          <w:sz w:val="28"/>
          <w:szCs w:val="28"/>
          <w:lang w:val="kk-KZ"/>
        </w:rPr>
      </w:pPr>
      <w:r w:rsidRPr="005B0DC0">
        <w:rPr>
          <w:sz w:val="28"/>
          <w:szCs w:val="28"/>
          <w:lang w:val="kk-KZ"/>
        </w:rPr>
        <w:t>Жоспар</w:t>
      </w:r>
    </w:p>
    <w:p w:rsidR="000C75F1" w:rsidRPr="005B0DC0" w:rsidRDefault="000C75F1" w:rsidP="000C75F1">
      <w:pPr>
        <w:pStyle w:val="20"/>
        <w:shd w:val="clear" w:color="auto" w:fill="auto"/>
        <w:tabs>
          <w:tab w:val="left" w:pos="562"/>
        </w:tabs>
        <w:spacing w:after="0" w:line="240" w:lineRule="auto"/>
        <w:ind w:firstLine="0"/>
        <w:jc w:val="both"/>
        <w:rPr>
          <w:b w:val="0"/>
          <w:sz w:val="28"/>
          <w:szCs w:val="28"/>
          <w:lang w:val="kk-KZ"/>
        </w:rPr>
      </w:pPr>
      <w:r w:rsidRPr="005B0DC0">
        <w:rPr>
          <w:b w:val="0"/>
          <w:sz w:val="28"/>
          <w:szCs w:val="28"/>
          <w:lang w:val="kk-KZ"/>
        </w:rPr>
        <w:t>1.Жазба тарихи деректер</w:t>
      </w:r>
    </w:p>
    <w:p w:rsidR="000C75F1" w:rsidRPr="005B0DC0" w:rsidRDefault="000C75F1" w:rsidP="000C75F1">
      <w:pPr>
        <w:pStyle w:val="20"/>
        <w:shd w:val="clear" w:color="auto" w:fill="auto"/>
        <w:tabs>
          <w:tab w:val="left" w:pos="562"/>
        </w:tabs>
        <w:spacing w:after="0" w:line="240" w:lineRule="auto"/>
        <w:ind w:firstLine="0"/>
        <w:jc w:val="both"/>
        <w:rPr>
          <w:b w:val="0"/>
          <w:sz w:val="28"/>
          <w:szCs w:val="28"/>
          <w:lang w:val="kk-KZ"/>
        </w:rPr>
      </w:pPr>
      <w:r w:rsidRPr="005B0DC0">
        <w:rPr>
          <w:b w:val="0"/>
          <w:sz w:val="28"/>
          <w:szCs w:val="28"/>
          <w:lang w:val="kk-KZ"/>
        </w:rPr>
        <w:lastRenderedPageBreak/>
        <w:t>2. Қазақтардың ауыз әдебиеті шығармашылығы</w:t>
      </w:r>
    </w:p>
    <w:p w:rsidR="000C75F1" w:rsidRPr="005B0DC0" w:rsidRDefault="000C75F1" w:rsidP="000C75F1">
      <w:pPr>
        <w:pStyle w:val="20"/>
        <w:shd w:val="clear" w:color="auto" w:fill="auto"/>
        <w:tabs>
          <w:tab w:val="left" w:pos="562"/>
        </w:tabs>
        <w:spacing w:after="0" w:line="240" w:lineRule="auto"/>
        <w:ind w:firstLine="0"/>
        <w:jc w:val="both"/>
        <w:rPr>
          <w:b w:val="0"/>
          <w:sz w:val="28"/>
          <w:szCs w:val="28"/>
          <w:lang w:val="kk-KZ"/>
        </w:rPr>
      </w:pPr>
      <w:r w:rsidRPr="005B0DC0">
        <w:rPr>
          <w:b w:val="0"/>
          <w:sz w:val="28"/>
          <w:szCs w:val="28"/>
          <w:lang w:val="kk-KZ"/>
        </w:rPr>
        <w:t>3. ХІХ ғасыр қазақ ағартушылығы өкілдерінің әдеби мұрасы</w:t>
      </w:r>
    </w:p>
    <w:p w:rsidR="000C75F1" w:rsidRPr="005B0DC0" w:rsidRDefault="000C75F1" w:rsidP="000C75F1">
      <w:pPr>
        <w:pStyle w:val="3"/>
        <w:shd w:val="clear" w:color="auto" w:fill="auto"/>
        <w:tabs>
          <w:tab w:val="left" w:pos="597"/>
        </w:tabs>
        <w:spacing w:after="0" w:line="240" w:lineRule="auto"/>
        <w:ind w:firstLine="0"/>
        <w:jc w:val="center"/>
        <w:rPr>
          <w:b/>
          <w:sz w:val="28"/>
          <w:szCs w:val="28"/>
          <w:lang w:val="kk-KZ"/>
        </w:rPr>
      </w:pPr>
      <w:r w:rsidRPr="005B0DC0">
        <w:rPr>
          <w:b/>
          <w:sz w:val="28"/>
          <w:szCs w:val="28"/>
          <w:lang w:val="kk-KZ"/>
        </w:rPr>
        <w:t>Әдебиеттер</w:t>
      </w:r>
    </w:p>
    <w:p w:rsidR="000C75F1" w:rsidRPr="005B0DC0" w:rsidRDefault="000C75F1" w:rsidP="000C75F1">
      <w:pPr>
        <w:pStyle w:val="3"/>
        <w:shd w:val="clear" w:color="auto" w:fill="auto"/>
        <w:tabs>
          <w:tab w:val="left" w:pos="631"/>
        </w:tabs>
        <w:spacing w:after="0" w:line="240" w:lineRule="auto"/>
        <w:ind w:firstLine="0"/>
        <w:rPr>
          <w:sz w:val="28"/>
          <w:szCs w:val="28"/>
          <w:lang w:val="kk-KZ"/>
        </w:rPr>
      </w:pPr>
      <w:r w:rsidRPr="005B0DC0">
        <w:rPr>
          <w:sz w:val="28"/>
          <w:szCs w:val="28"/>
          <w:lang w:val="kk-KZ"/>
        </w:rPr>
        <w:t>1.Молдабаева М. Қазақ халқының рухани мұрасы. А., 1997.</w:t>
      </w:r>
    </w:p>
    <w:p w:rsidR="000C75F1" w:rsidRPr="005B0DC0" w:rsidRDefault="000C75F1" w:rsidP="000C75F1">
      <w:pPr>
        <w:pStyle w:val="3"/>
        <w:shd w:val="clear" w:color="auto" w:fill="auto"/>
        <w:tabs>
          <w:tab w:val="left" w:pos="646"/>
        </w:tabs>
        <w:spacing w:after="0" w:line="240" w:lineRule="auto"/>
        <w:ind w:firstLine="0"/>
        <w:rPr>
          <w:sz w:val="28"/>
          <w:szCs w:val="28"/>
          <w:lang w:val="kk-KZ"/>
        </w:rPr>
      </w:pPr>
      <w:r w:rsidRPr="005B0DC0">
        <w:rPr>
          <w:sz w:val="28"/>
          <w:szCs w:val="28"/>
          <w:lang w:val="kk-KZ"/>
        </w:rPr>
        <w:t>2.Құнанбаев А. Қалың елім қазағым. Шығармалары. А.,1995.</w:t>
      </w:r>
    </w:p>
    <w:p w:rsidR="000C75F1" w:rsidRPr="005B0DC0" w:rsidRDefault="000C75F1" w:rsidP="000C75F1">
      <w:pPr>
        <w:pStyle w:val="3"/>
        <w:shd w:val="clear" w:color="auto" w:fill="auto"/>
        <w:tabs>
          <w:tab w:val="left" w:pos="650"/>
        </w:tabs>
        <w:spacing w:after="0" w:line="240" w:lineRule="auto"/>
        <w:ind w:firstLine="0"/>
        <w:rPr>
          <w:sz w:val="28"/>
          <w:szCs w:val="28"/>
        </w:rPr>
      </w:pPr>
      <w:r w:rsidRPr="005B0DC0">
        <w:rPr>
          <w:sz w:val="28"/>
          <w:szCs w:val="28"/>
          <w:lang w:val="kk-KZ"/>
        </w:rPr>
        <w:t>3.</w:t>
      </w:r>
      <w:r w:rsidRPr="005B0DC0">
        <w:rPr>
          <w:sz w:val="28"/>
          <w:szCs w:val="28"/>
        </w:rPr>
        <w:t>Бурбаев Т. Қ.Қазақ менталитеті. Астана, 2001.</w:t>
      </w:r>
    </w:p>
    <w:p w:rsidR="000C75F1" w:rsidRPr="005B0DC0" w:rsidRDefault="000C75F1" w:rsidP="000C75F1">
      <w:pPr>
        <w:pStyle w:val="3"/>
        <w:shd w:val="clear" w:color="auto" w:fill="auto"/>
        <w:tabs>
          <w:tab w:val="left" w:pos="646"/>
        </w:tabs>
        <w:spacing w:after="0" w:line="240" w:lineRule="auto"/>
        <w:ind w:firstLine="0"/>
        <w:rPr>
          <w:sz w:val="28"/>
          <w:szCs w:val="28"/>
        </w:rPr>
      </w:pPr>
      <w:r w:rsidRPr="005B0DC0">
        <w:rPr>
          <w:sz w:val="28"/>
          <w:szCs w:val="28"/>
          <w:lang w:val="kk-KZ"/>
        </w:rPr>
        <w:t>4.</w:t>
      </w:r>
      <w:r w:rsidRPr="005B0DC0">
        <w:rPr>
          <w:sz w:val="28"/>
          <w:szCs w:val="28"/>
        </w:rPr>
        <w:t>Дербісәлиев Ә. Қазақ даласынын жұлдыздары. Алматы, 1995.</w:t>
      </w:r>
    </w:p>
    <w:p w:rsidR="000C75F1" w:rsidRPr="005B0DC0" w:rsidRDefault="000C75F1" w:rsidP="000C75F1">
      <w:pPr>
        <w:pStyle w:val="3"/>
        <w:shd w:val="clear" w:color="auto" w:fill="auto"/>
        <w:tabs>
          <w:tab w:val="left" w:pos="660"/>
        </w:tabs>
        <w:spacing w:after="0" w:line="240" w:lineRule="auto"/>
        <w:ind w:firstLine="0"/>
        <w:rPr>
          <w:sz w:val="28"/>
          <w:szCs w:val="28"/>
        </w:rPr>
      </w:pPr>
      <w:r w:rsidRPr="005B0DC0">
        <w:rPr>
          <w:sz w:val="28"/>
          <w:szCs w:val="28"/>
          <w:lang w:val="kk-KZ"/>
        </w:rPr>
        <w:t>5.</w:t>
      </w:r>
      <w:r w:rsidRPr="005B0DC0">
        <w:rPr>
          <w:sz w:val="28"/>
          <w:szCs w:val="28"/>
        </w:rPr>
        <w:t>Қазақстан ғылымы: кім, не, қайда, қашан? Алматы, 2007</w:t>
      </w:r>
    </w:p>
    <w:p w:rsidR="000C75F1" w:rsidRPr="005B0DC0" w:rsidRDefault="000C75F1" w:rsidP="000C75F1">
      <w:pPr>
        <w:pStyle w:val="3"/>
        <w:shd w:val="clear" w:color="auto" w:fill="auto"/>
        <w:tabs>
          <w:tab w:val="left" w:pos="646"/>
        </w:tabs>
        <w:spacing w:after="0" w:line="240" w:lineRule="auto"/>
        <w:ind w:firstLine="0"/>
        <w:rPr>
          <w:sz w:val="28"/>
          <w:szCs w:val="28"/>
        </w:rPr>
      </w:pPr>
      <w:r w:rsidRPr="005B0DC0">
        <w:rPr>
          <w:sz w:val="28"/>
          <w:szCs w:val="28"/>
          <w:lang w:val="kk-KZ"/>
        </w:rPr>
        <w:t>6.</w:t>
      </w:r>
      <w:r w:rsidRPr="005B0DC0">
        <w:rPr>
          <w:sz w:val="28"/>
          <w:szCs w:val="28"/>
        </w:rPr>
        <w:t>Оспанов Д. Төрт таған. Алматы: Қазығұрт. 2011</w:t>
      </w:r>
    </w:p>
    <w:p w:rsidR="000C75F1" w:rsidRPr="005B0DC0" w:rsidRDefault="000C75F1" w:rsidP="000C75F1">
      <w:pPr>
        <w:pStyle w:val="3"/>
        <w:shd w:val="clear" w:color="auto" w:fill="auto"/>
        <w:tabs>
          <w:tab w:val="left" w:pos="646"/>
        </w:tabs>
        <w:spacing w:after="0" w:line="240" w:lineRule="auto"/>
        <w:ind w:firstLine="0"/>
        <w:rPr>
          <w:sz w:val="28"/>
          <w:szCs w:val="28"/>
        </w:rPr>
      </w:pPr>
      <w:r w:rsidRPr="005B0DC0">
        <w:rPr>
          <w:sz w:val="28"/>
          <w:szCs w:val="28"/>
          <w:lang w:val="kk-KZ"/>
        </w:rPr>
        <w:t>7.</w:t>
      </w:r>
      <w:r w:rsidRPr="005B0DC0">
        <w:rPr>
          <w:sz w:val="28"/>
          <w:szCs w:val="28"/>
        </w:rPr>
        <w:t>Жеті ғасыр жырлайды. Алматы: Жазушы, 2004</w:t>
      </w:r>
    </w:p>
    <w:p w:rsidR="000C75F1" w:rsidRPr="005B0DC0" w:rsidRDefault="000C75F1" w:rsidP="000C75F1">
      <w:pPr>
        <w:pStyle w:val="3"/>
        <w:shd w:val="clear" w:color="auto" w:fill="auto"/>
        <w:tabs>
          <w:tab w:val="left" w:pos="660"/>
        </w:tabs>
        <w:spacing w:after="0" w:line="240" w:lineRule="auto"/>
        <w:ind w:firstLine="0"/>
        <w:rPr>
          <w:sz w:val="28"/>
          <w:szCs w:val="28"/>
        </w:rPr>
      </w:pPr>
      <w:r w:rsidRPr="005B0DC0">
        <w:rPr>
          <w:sz w:val="28"/>
          <w:szCs w:val="28"/>
          <w:lang w:val="kk-KZ"/>
        </w:rPr>
        <w:t>8.</w:t>
      </w:r>
      <w:r w:rsidRPr="005B0DC0">
        <w:rPr>
          <w:sz w:val="28"/>
          <w:szCs w:val="28"/>
        </w:rPr>
        <w:t>Айтқазин, Т. Қ. Қазақ ойшылдарының қоғамдық мұраттары. А., 2004</w:t>
      </w:r>
    </w:p>
    <w:p w:rsidR="000C75F1" w:rsidRPr="005B0DC0" w:rsidRDefault="000C75F1" w:rsidP="000C75F1">
      <w:pPr>
        <w:pStyle w:val="3"/>
        <w:shd w:val="clear" w:color="auto" w:fill="auto"/>
        <w:tabs>
          <w:tab w:val="left" w:pos="634"/>
        </w:tabs>
        <w:spacing w:after="0" w:line="240" w:lineRule="auto"/>
        <w:ind w:firstLine="0"/>
        <w:rPr>
          <w:sz w:val="28"/>
          <w:szCs w:val="28"/>
        </w:rPr>
      </w:pPr>
      <w:r w:rsidRPr="005B0DC0">
        <w:rPr>
          <w:sz w:val="28"/>
          <w:szCs w:val="28"/>
          <w:lang w:val="kk-KZ"/>
        </w:rPr>
        <w:t>9.</w:t>
      </w:r>
      <w:r w:rsidRPr="005B0DC0">
        <w:rPr>
          <w:sz w:val="28"/>
          <w:szCs w:val="28"/>
        </w:rPr>
        <w:t>Мейрманов А. Қазақ мектептерінің хапықтык педа</w:t>
      </w:r>
      <w:r w:rsidRPr="005B0DC0">
        <w:rPr>
          <w:sz w:val="28"/>
          <w:szCs w:val="28"/>
          <w:lang w:val="kk-KZ"/>
        </w:rPr>
        <w:t>г</w:t>
      </w:r>
      <w:r w:rsidRPr="005B0DC0">
        <w:rPr>
          <w:sz w:val="28"/>
          <w:szCs w:val="28"/>
        </w:rPr>
        <w:t>огика құндылық</w:t>
      </w:r>
      <w:r w:rsidRPr="005B0DC0">
        <w:rPr>
          <w:sz w:val="28"/>
          <w:szCs w:val="28"/>
          <w:lang w:val="kk-KZ"/>
        </w:rPr>
        <w:t>т</w:t>
      </w:r>
      <w:r w:rsidRPr="005B0DC0">
        <w:rPr>
          <w:sz w:val="28"/>
          <w:szCs w:val="28"/>
        </w:rPr>
        <w:t>ары негізінде құрылуы мен дамуы. А., 2010</w:t>
      </w:r>
    </w:p>
    <w:p w:rsidR="000C75F1" w:rsidRPr="005B0DC0" w:rsidRDefault="000C75F1" w:rsidP="000C75F1">
      <w:pPr>
        <w:pStyle w:val="20"/>
        <w:shd w:val="clear" w:color="auto" w:fill="auto"/>
        <w:tabs>
          <w:tab w:val="left" w:pos="562"/>
        </w:tabs>
        <w:spacing w:after="0" w:line="240" w:lineRule="auto"/>
        <w:ind w:firstLine="0"/>
        <w:rPr>
          <w:i/>
          <w:sz w:val="28"/>
          <w:szCs w:val="28"/>
          <w:lang w:val="kk-KZ"/>
        </w:rPr>
      </w:pPr>
      <w:r w:rsidRPr="005B0DC0">
        <w:rPr>
          <w:i/>
          <w:sz w:val="28"/>
          <w:szCs w:val="28"/>
          <w:lang w:val="kk-KZ"/>
        </w:rPr>
        <w:t>Бақылау сұрақтары</w:t>
      </w:r>
    </w:p>
    <w:p w:rsidR="000C75F1" w:rsidRPr="005B0DC0" w:rsidRDefault="000C75F1" w:rsidP="000C75F1">
      <w:pPr>
        <w:pStyle w:val="60"/>
        <w:shd w:val="clear" w:color="auto" w:fill="auto"/>
        <w:tabs>
          <w:tab w:val="left" w:pos="688"/>
        </w:tabs>
        <w:spacing w:line="240" w:lineRule="auto"/>
        <w:jc w:val="both"/>
        <w:rPr>
          <w:sz w:val="28"/>
          <w:szCs w:val="28"/>
          <w:lang w:val="kk-KZ"/>
        </w:rPr>
      </w:pPr>
      <w:r w:rsidRPr="005B0DC0">
        <w:rPr>
          <w:sz w:val="28"/>
          <w:szCs w:val="28"/>
          <w:lang w:val="kk-KZ"/>
        </w:rPr>
        <w:t>1.Орта ғасырдағы Шығыс Ренессанасын атаңыз</w:t>
      </w:r>
    </w:p>
    <w:p w:rsidR="000C75F1" w:rsidRPr="005B0DC0" w:rsidRDefault="000C75F1" w:rsidP="000C75F1">
      <w:pPr>
        <w:pStyle w:val="60"/>
        <w:shd w:val="clear" w:color="auto" w:fill="auto"/>
        <w:tabs>
          <w:tab w:val="left" w:pos="707"/>
        </w:tabs>
        <w:spacing w:line="240" w:lineRule="auto"/>
        <w:jc w:val="both"/>
        <w:rPr>
          <w:sz w:val="28"/>
          <w:szCs w:val="28"/>
          <w:lang w:val="kk-KZ"/>
        </w:rPr>
      </w:pPr>
      <w:r w:rsidRPr="005B0DC0">
        <w:rPr>
          <w:sz w:val="28"/>
          <w:szCs w:val="28"/>
          <w:lang w:val="kk-KZ"/>
        </w:rPr>
        <w:t>2. «Құтты білік» поэмасының басты идеясын атаңыз</w:t>
      </w:r>
    </w:p>
    <w:p w:rsidR="000C75F1" w:rsidRPr="005B0DC0" w:rsidRDefault="000C75F1" w:rsidP="000C75F1">
      <w:pPr>
        <w:pStyle w:val="60"/>
        <w:shd w:val="clear" w:color="auto" w:fill="auto"/>
        <w:tabs>
          <w:tab w:val="left" w:pos="707"/>
        </w:tabs>
        <w:spacing w:line="240" w:lineRule="auto"/>
        <w:jc w:val="both"/>
        <w:rPr>
          <w:sz w:val="28"/>
          <w:szCs w:val="28"/>
          <w:lang w:val="kk-KZ"/>
        </w:rPr>
      </w:pPr>
      <w:r w:rsidRPr="005B0DC0">
        <w:rPr>
          <w:sz w:val="28"/>
          <w:szCs w:val="28"/>
          <w:lang w:val="kk-KZ"/>
        </w:rPr>
        <w:t>3. М.Қашқаридың жолын қуған оқымыстыларды атаңыз</w:t>
      </w:r>
    </w:p>
    <w:p w:rsidR="000C75F1" w:rsidRPr="005B0DC0" w:rsidRDefault="000C75F1" w:rsidP="000C75F1">
      <w:pPr>
        <w:pStyle w:val="60"/>
        <w:shd w:val="clear" w:color="auto" w:fill="auto"/>
        <w:tabs>
          <w:tab w:val="left" w:pos="707"/>
        </w:tabs>
        <w:spacing w:line="240" w:lineRule="auto"/>
        <w:jc w:val="both"/>
        <w:rPr>
          <w:sz w:val="28"/>
          <w:szCs w:val="28"/>
          <w:lang w:val="kk-KZ"/>
        </w:rPr>
      </w:pPr>
      <w:r w:rsidRPr="005B0DC0">
        <w:rPr>
          <w:sz w:val="28"/>
          <w:szCs w:val="28"/>
          <w:lang w:val="kk-KZ"/>
        </w:rPr>
        <w:t>4.М.Қашқаридың сөздігіндегі мақал мәтелді жатқа айтып беріңіз</w:t>
      </w:r>
    </w:p>
    <w:p w:rsidR="000C75F1" w:rsidRPr="005B0DC0" w:rsidRDefault="000C75F1" w:rsidP="000C75F1">
      <w:pPr>
        <w:pStyle w:val="60"/>
        <w:shd w:val="clear" w:color="auto" w:fill="auto"/>
        <w:tabs>
          <w:tab w:val="left" w:pos="1739"/>
        </w:tabs>
        <w:spacing w:line="240" w:lineRule="auto"/>
        <w:jc w:val="both"/>
        <w:rPr>
          <w:sz w:val="28"/>
          <w:szCs w:val="28"/>
          <w:lang w:val="kk-KZ"/>
        </w:rPr>
      </w:pPr>
      <w:r w:rsidRPr="005B0DC0">
        <w:rPr>
          <w:sz w:val="28"/>
          <w:szCs w:val="28"/>
          <w:lang w:val="kk-KZ"/>
        </w:rPr>
        <w:t>5.Қазақтардың ауыз әдебиеті шығармашылығы</w:t>
      </w:r>
    </w:p>
    <w:p w:rsidR="000C75F1" w:rsidRPr="005B0DC0" w:rsidRDefault="000C75F1" w:rsidP="000C75F1">
      <w:pPr>
        <w:pStyle w:val="60"/>
        <w:shd w:val="clear" w:color="auto" w:fill="auto"/>
        <w:tabs>
          <w:tab w:val="left" w:pos="543"/>
        </w:tabs>
        <w:spacing w:line="240" w:lineRule="auto"/>
        <w:jc w:val="both"/>
        <w:rPr>
          <w:sz w:val="28"/>
          <w:szCs w:val="28"/>
          <w:lang w:val="kk-KZ"/>
        </w:rPr>
      </w:pPr>
      <w:r w:rsidRPr="005B0DC0">
        <w:rPr>
          <w:sz w:val="28"/>
          <w:szCs w:val="28"/>
          <w:lang w:val="kk-KZ"/>
        </w:rPr>
        <w:t>6.Қазақ фольклоры дегеніміз не?</w:t>
      </w:r>
    </w:p>
    <w:p w:rsidR="000C75F1" w:rsidRPr="005B0DC0" w:rsidRDefault="000C75F1" w:rsidP="000C75F1">
      <w:pPr>
        <w:pStyle w:val="60"/>
        <w:shd w:val="clear" w:color="auto" w:fill="auto"/>
        <w:tabs>
          <w:tab w:val="left" w:pos="562"/>
        </w:tabs>
        <w:spacing w:line="240" w:lineRule="auto"/>
        <w:jc w:val="both"/>
        <w:rPr>
          <w:sz w:val="28"/>
          <w:szCs w:val="28"/>
          <w:lang w:val="kk-KZ"/>
        </w:rPr>
      </w:pPr>
      <w:r w:rsidRPr="005B0DC0">
        <w:rPr>
          <w:sz w:val="28"/>
          <w:szCs w:val="28"/>
          <w:lang w:val="kk-KZ"/>
        </w:rPr>
        <w:t>7.Тұрмыс - салт жырларын атаңыз.</w:t>
      </w:r>
    </w:p>
    <w:p w:rsidR="000C75F1" w:rsidRPr="005B0DC0" w:rsidRDefault="000C75F1" w:rsidP="000C75F1">
      <w:pPr>
        <w:pStyle w:val="60"/>
        <w:shd w:val="clear" w:color="auto" w:fill="auto"/>
        <w:tabs>
          <w:tab w:val="left" w:pos="567"/>
        </w:tabs>
        <w:spacing w:line="240" w:lineRule="auto"/>
        <w:jc w:val="both"/>
        <w:rPr>
          <w:sz w:val="28"/>
          <w:szCs w:val="28"/>
          <w:lang w:val="kk-KZ"/>
        </w:rPr>
      </w:pPr>
      <w:r w:rsidRPr="005B0DC0">
        <w:rPr>
          <w:sz w:val="28"/>
          <w:szCs w:val="28"/>
          <w:lang w:val="kk-KZ"/>
        </w:rPr>
        <w:t>8.Шешендік өнердің майталмандары деп кімдерді айтамыз.</w:t>
      </w:r>
    </w:p>
    <w:p w:rsidR="000C75F1" w:rsidRPr="005B0DC0" w:rsidRDefault="000C75F1" w:rsidP="000C75F1">
      <w:pPr>
        <w:pStyle w:val="60"/>
        <w:shd w:val="clear" w:color="auto" w:fill="auto"/>
        <w:tabs>
          <w:tab w:val="left" w:pos="567"/>
        </w:tabs>
        <w:spacing w:line="240" w:lineRule="auto"/>
        <w:jc w:val="both"/>
        <w:rPr>
          <w:sz w:val="28"/>
          <w:szCs w:val="28"/>
          <w:lang w:val="kk-KZ"/>
        </w:rPr>
      </w:pPr>
      <w:r w:rsidRPr="005B0DC0">
        <w:rPr>
          <w:sz w:val="28"/>
          <w:szCs w:val="28"/>
          <w:lang w:val="kk-KZ"/>
        </w:rPr>
        <w:t>9.Қазақ қоғамында жыраулардың рөлі кандай болды?</w:t>
      </w:r>
    </w:p>
    <w:p w:rsidR="000C75F1" w:rsidRPr="005B0DC0" w:rsidRDefault="000C75F1" w:rsidP="000C75F1">
      <w:pPr>
        <w:pStyle w:val="60"/>
        <w:shd w:val="clear" w:color="auto" w:fill="auto"/>
        <w:tabs>
          <w:tab w:val="left" w:pos="567"/>
        </w:tabs>
        <w:spacing w:line="240" w:lineRule="auto"/>
        <w:jc w:val="both"/>
        <w:rPr>
          <w:sz w:val="28"/>
          <w:szCs w:val="28"/>
          <w:lang w:val="kk-KZ"/>
        </w:rPr>
      </w:pPr>
      <w:r w:rsidRPr="005B0DC0">
        <w:rPr>
          <w:sz w:val="28"/>
          <w:szCs w:val="28"/>
          <w:lang w:val="kk-KZ"/>
        </w:rPr>
        <w:t>10.Ауыз әдебитіндегі - эпостык жырларды атаңыз.</w:t>
      </w:r>
    </w:p>
    <w:p w:rsidR="000C75F1" w:rsidRPr="005B0DC0" w:rsidRDefault="000C75F1" w:rsidP="000C75F1">
      <w:pPr>
        <w:pStyle w:val="60"/>
        <w:shd w:val="clear" w:color="auto" w:fill="auto"/>
        <w:tabs>
          <w:tab w:val="left" w:pos="557"/>
        </w:tabs>
        <w:spacing w:line="240" w:lineRule="auto"/>
        <w:jc w:val="both"/>
        <w:rPr>
          <w:sz w:val="28"/>
          <w:szCs w:val="28"/>
          <w:lang w:val="kk-KZ"/>
        </w:rPr>
      </w:pPr>
      <w:r w:rsidRPr="005B0DC0">
        <w:rPr>
          <w:sz w:val="28"/>
          <w:szCs w:val="28"/>
          <w:lang w:val="kk-KZ"/>
        </w:rPr>
        <w:t>11.Ауызша поэзияның үлгісін салған : Кетбұға,Сыпыра жырау,Асан қайғы жайлы айтып беріңіңіз.</w:t>
      </w:r>
    </w:p>
    <w:p w:rsidR="000C75F1" w:rsidRPr="005B0DC0" w:rsidRDefault="000C75F1" w:rsidP="000C75F1">
      <w:pPr>
        <w:pStyle w:val="3"/>
        <w:shd w:val="clear" w:color="auto" w:fill="auto"/>
        <w:tabs>
          <w:tab w:val="left" w:pos="593"/>
        </w:tabs>
        <w:spacing w:after="0" w:line="240" w:lineRule="auto"/>
        <w:ind w:firstLine="0"/>
        <w:rPr>
          <w:sz w:val="28"/>
          <w:szCs w:val="28"/>
          <w:lang w:val="kk-KZ"/>
        </w:rPr>
      </w:pPr>
      <w:r w:rsidRPr="005B0DC0">
        <w:rPr>
          <w:sz w:val="28"/>
          <w:szCs w:val="28"/>
          <w:lang w:val="kk-KZ"/>
        </w:rPr>
        <w:t>12.Патша әкімшілігінің қазақ ағартушылығына көзқарасы қандай болды?</w:t>
      </w:r>
    </w:p>
    <w:p w:rsidR="000C75F1" w:rsidRPr="005B0DC0" w:rsidRDefault="000C75F1" w:rsidP="000C75F1">
      <w:pPr>
        <w:pStyle w:val="3"/>
        <w:shd w:val="clear" w:color="auto" w:fill="auto"/>
        <w:tabs>
          <w:tab w:val="left" w:pos="612"/>
        </w:tabs>
        <w:spacing w:after="0" w:line="240" w:lineRule="auto"/>
        <w:ind w:firstLine="0"/>
        <w:rPr>
          <w:sz w:val="28"/>
          <w:szCs w:val="28"/>
          <w:lang w:val="kk-KZ"/>
        </w:rPr>
      </w:pPr>
      <w:r w:rsidRPr="005B0DC0">
        <w:rPr>
          <w:sz w:val="28"/>
          <w:szCs w:val="28"/>
          <w:lang w:val="kk-KZ"/>
        </w:rPr>
        <w:t>13.Қазақ ағартушылығының өзіндік ерекшеліктерін атап көрсетіңіз.</w:t>
      </w:r>
    </w:p>
    <w:p w:rsidR="000C75F1" w:rsidRPr="005B0DC0" w:rsidRDefault="000C75F1" w:rsidP="000C75F1">
      <w:pPr>
        <w:pStyle w:val="3"/>
        <w:shd w:val="clear" w:color="auto" w:fill="auto"/>
        <w:tabs>
          <w:tab w:val="left" w:pos="607"/>
        </w:tabs>
        <w:spacing w:after="0" w:line="240" w:lineRule="auto"/>
        <w:ind w:firstLine="0"/>
        <w:rPr>
          <w:sz w:val="28"/>
          <w:szCs w:val="28"/>
          <w:lang w:val="kk-KZ"/>
        </w:rPr>
      </w:pPr>
      <w:r w:rsidRPr="005B0DC0">
        <w:rPr>
          <w:sz w:val="28"/>
          <w:szCs w:val="28"/>
          <w:lang w:val="kk-KZ"/>
        </w:rPr>
        <w:t>14.Қазақ жерінде алғашқы білім орындары қашан пайда болды?</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15.Қазақ Ағартушылығының пайда болуының тарихи алғышарттары мен заңдылығын көрсетіңіз.</w:t>
      </w:r>
    </w:p>
    <w:p w:rsidR="000C75F1" w:rsidRPr="005B0DC0" w:rsidRDefault="000C75F1" w:rsidP="000C75F1">
      <w:pPr>
        <w:pStyle w:val="3"/>
        <w:shd w:val="clear" w:color="auto" w:fill="auto"/>
        <w:tabs>
          <w:tab w:val="left" w:pos="706"/>
        </w:tabs>
        <w:spacing w:after="0" w:line="240" w:lineRule="auto"/>
        <w:ind w:firstLine="0"/>
        <w:rPr>
          <w:sz w:val="28"/>
          <w:szCs w:val="28"/>
          <w:lang w:val="kk-KZ"/>
        </w:rPr>
      </w:pPr>
      <w:r w:rsidRPr="005B0DC0">
        <w:rPr>
          <w:sz w:val="28"/>
          <w:szCs w:val="28"/>
          <w:lang w:val="kk-KZ"/>
        </w:rPr>
        <w:t>16.Қазақ ағартушылығы қазақ қоғамындағы қандай өзгерістерге негізделді?</w:t>
      </w:r>
    </w:p>
    <w:p w:rsidR="000C75F1" w:rsidRPr="005B0DC0" w:rsidRDefault="000C75F1" w:rsidP="000C75F1">
      <w:pPr>
        <w:pStyle w:val="3"/>
        <w:shd w:val="clear" w:color="auto" w:fill="auto"/>
        <w:tabs>
          <w:tab w:val="left" w:pos="207"/>
        </w:tabs>
        <w:spacing w:after="0" w:line="240" w:lineRule="auto"/>
        <w:ind w:firstLine="0"/>
        <w:rPr>
          <w:sz w:val="28"/>
          <w:szCs w:val="28"/>
          <w:lang w:val="kk-KZ"/>
        </w:rPr>
      </w:pPr>
      <w:r w:rsidRPr="005B0DC0">
        <w:rPr>
          <w:sz w:val="28"/>
          <w:szCs w:val="28"/>
          <w:lang w:val="kk-KZ"/>
        </w:rPr>
        <w:t>17.XIX ғ қазақ интеллегенциясының өкілдерін атаңыз</w:t>
      </w:r>
    </w:p>
    <w:p w:rsidR="000C75F1" w:rsidRPr="005B0DC0" w:rsidRDefault="000C75F1" w:rsidP="000C75F1">
      <w:pPr>
        <w:pStyle w:val="3"/>
        <w:shd w:val="clear" w:color="auto" w:fill="auto"/>
        <w:tabs>
          <w:tab w:val="left" w:pos="630"/>
        </w:tabs>
        <w:spacing w:after="0" w:line="240" w:lineRule="auto"/>
        <w:ind w:firstLine="0"/>
        <w:rPr>
          <w:sz w:val="28"/>
          <w:szCs w:val="28"/>
          <w:lang w:val="kk-KZ"/>
        </w:rPr>
      </w:pPr>
      <w:r w:rsidRPr="005B0DC0">
        <w:rPr>
          <w:sz w:val="28"/>
          <w:szCs w:val="28"/>
          <w:lang w:val="kk-KZ"/>
        </w:rPr>
        <w:t>18.«Зар заман» жырларының ерекшеліктерін және оның өкілдерін айтыңыз.</w:t>
      </w:r>
    </w:p>
    <w:p w:rsidR="000C75F1" w:rsidRPr="005B0DC0" w:rsidRDefault="000C75F1" w:rsidP="000C75F1">
      <w:pPr>
        <w:pStyle w:val="3"/>
        <w:shd w:val="clear" w:color="auto" w:fill="auto"/>
        <w:tabs>
          <w:tab w:val="left" w:pos="250"/>
        </w:tabs>
        <w:spacing w:after="0" w:line="240" w:lineRule="auto"/>
        <w:ind w:firstLine="0"/>
        <w:rPr>
          <w:sz w:val="28"/>
          <w:szCs w:val="28"/>
          <w:lang w:val="kk-KZ"/>
        </w:rPr>
      </w:pPr>
      <w:r w:rsidRPr="005B0DC0">
        <w:rPr>
          <w:sz w:val="28"/>
          <w:szCs w:val="28"/>
          <w:lang w:val="kk-KZ"/>
        </w:rPr>
        <w:t>19.Қазақ ақын, жырау шығармаларының өзіндік ерекшелігін айтыңыз.</w:t>
      </w:r>
    </w:p>
    <w:p w:rsidR="000C75F1" w:rsidRPr="005B0DC0" w:rsidRDefault="000C75F1" w:rsidP="000C75F1">
      <w:pPr>
        <w:pStyle w:val="3"/>
        <w:shd w:val="clear" w:color="auto" w:fill="auto"/>
        <w:tabs>
          <w:tab w:val="left" w:pos="645"/>
        </w:tabs>
        <w:spacing w:after="0" w:line="240" w:lineRule="auto"/>
        <w:ind w:firstLine="0"/>
        <w:rPr>
          <w:sz w:val="28"/>
          <w:szCs w:val="28"/>
          <w:lang w:val="kk-KZ"/>
        </w:rPr>
      </w:pPr>
      <w:r w:rsidRPr="005B0DC0">
        <w:rPr>
          <w:sz w:val="28"/>
          <w:szCs w:val="28"/>
          <w:lang w:val="kk-KZ"/>
        </w:rPr>
        <w:t>20.Шортанбай ақынның бір өлеңін айтыңыз.</w:t>
      </w:r>
    </w:p>
    <w:p w:rsidR="000C75F1" w:rsidRPr="005B0DC0" w:rsidRDefault="000C75F1" w:rsidP="000C75F1">
      <w:pPr>
        <w:pStyle w:val="3"/>
        <w:shd w:val="clear" w:color="auto" w:fill="auto"/>
        <w:tabs>
          <w:tab w:val="left" w:pos="207"/>
        </w:tabs>
        <w:spacing w:after="0" w:line="240" w:lineRule="auto"/>
        <w:ind w:firstLine="0"/>
        <w:rPr>
          <w:sz w:val="28"/>
          <w:szCs w:val="28"/>
          <w:lang w:val="kk-KZ"/>
        </w:rPr>
      </w:pPr>
    </w:p>
    <w:p w:rsidR="000C75F1" w:rsidRPr="005B0DC0" w:rsidRDefault="000C75F1" w:rsidP="000C75F1">
      <w:pPr>
        <w:pStyle w:val="20"/>
        <w:shd w:val="clear" w:color="auto" w:fill="auto"/>
        <w:tabs>
          <w:tab w:val="left" w:pos="562"/>
        </w:tabs>
        <w:spacing w:after="0" w:line="240" w:lineRule="auto"/>
        <w:ind w:firstLine="0"/>
        <w:rPr>
          <w:sz w:val="28"/>
          <w:szCs w:val="28"/>
          <w:lang w:val="kk-KZ"/>
        </w:rPr>
      </w:pPr>
      <w:r w:rsidRPr="005B0DC0">
        <w:rPr>
          <w:sz w:val="28"/>
          <w:szCs w:val="28"/>
          <w:lang w:val="kk-KZ"/>
        </w:rPr>
        <w:t>Семинар №5. XX ғасырдың алғашқы ширегіндігі қазақ зиялыларының шығармашылық рухани мұралары</w:t>
      </w:r>
    </w:p>
    <w:p w:rsidR="000C75F1" w:rsidRPr="005B0DC0" w:rsidRDefault="000C75F1" w:rsidP="000C75F1">
      <w:pPr>
        <w:pStyle w:val="3"/>
        <w:shd w:val="clear" w:color="auto" w:fill="auto"/>
        <w:spacing w:after="0" w:line="240" w:lineRule="auto"/>
        <w:ind w:firstLine="709"/>
        <w:rPr>
          <w:sz w:val="28"/>
          <w:szCs w:val="28"/>
          <w:lang w:val="kk-KZ"/>
        </w:rPr>
      </w:pPr>
      <w:r w:rsidRPr="005B0DC0">
        <w:rPr>
          <w:rStyle w:val="a4"/>
          <w:b/>
          <w:color w:val="auto"/>
          <w:sz w:val="28"/>
          <w:szCs w:val="28"/>
        </w:rPr>
        <w:t>Сабақтың мақсаты</w:t>
      </w:r>
      <w:r w:rsidRPr="005B0DC0">
        <w:rPr>
          <w:b/>
          <w:sz w:val="28"/>
          <w:szCs w:val="28"/>
          <w:lang w:val="kk-KZ"/>
        </w:rPr>
        <w:t>:</w:t>
      </w:r>
      <w:r w:rsidRPr="005B0DC0">
        <w:rPr>
          <w:sz w:val="28"/>
          <w:szCs w:val="28"/>
          <w:lang w:val="kk-KZ"/>
        </w:rPr>
        <w:t xml:space="preserve"> XX ғасырдың алғашқы ширегіндігі қазақ зиялыларының мұраларына тоқталу және қазақ баспасөзінің қалыптасуы мен ұстанған бағытын айқындау.</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w:t>
      </w:r>
    </w:p>
    <w:p w:rsidR="000C75F1" w:rsidRPr="005B0DC0" w:rsidRDefault="000C75F1" w:rsidP="000C75F1">
      <w:pPr>
        <w:pStyle w:val="3"/>
        <w:shd w:val="clear" w:color="auto" w:fill="auto"/>
        <w:spacing w:after="0" w:line="240" w:lineRule="auto"/>
        <w:ind w:firstLine="0"/>
        <w:rPr>
          <w:sz w:val="28"/>
          <w:szCs w:val="28"/>
          <w:lang w:val="kk-KZ"/>
        </w:rPr>
      </w:pPr>
      <w:r w:rsidRPr="005B0DC0">
        <w:rPr>
          <w:b/>
          <w:color w:val="000000"/>
          <w:spacing w:val="1"/>
          <w:sz w:val="28"/>
          <w:szCs w:val="28"/>
          <w:lang w:val="kk-KZ"/>
        </w:rPr>
        <w:lastRenderedPageBreak/>
        <w:t xml:space="preserve">          Әдістемелік нұсқаулар: </w:t>
      </w:r>
      <w:r>
        <w:rPr>
          <w:spacing w:val="1"/>
          <w:sz w:val="28"/>
          <w:szCs w:val="28"/>
          <w:lang w:val="kk-KZ"/>
        </w:rPr>
        <w:t>Білім алушы</w:t>
      </w:r>
      <w:r w:rsidRPr="005B0DC0">
        <w:rPr>
          <w:b/>
          <w:color w:val="000000"/>
          <w:spacing w:val="1"/>
          <w:sz w:val="28"/>
          <w:szCs w:val="28"/>
          <w:lang w:val="kk-KZ"/>
        </w:rPr>
        <w:t xml:space="preserve">  </w:t>
      </w:r>
      <w:r w:rsidRPr="005B0DC0">
        <w:rPr>
          <w:color w:val="000000"/>
          <w:spacing w:val="1"/>
          <w:sz w:val="28"/>
          <w:szCs w:val="28"/>
          <w:lang w:val="kk-KZ"/>
        </w:rPr>
        <w:t>тақырыпты меңгеруде</w:t>
      </w:r>
      <w:r w:rsidRPr="005B0DC0">
        <w:rPr>
          <w:b/>
          <w:color w:val="000000"/>
          <w:spacing w:val="1"/>
          <w:sz w:val="28"/>
          <w:szCs w:val="28"/>
          <w:lang w:val="kk-KZ"/>
        </w:rPr>
        <w:t xml:space="preserve">  </w:t>
      </w:r>
      <w:r w:rsidRPr="005B0DC0">
        <w:rPr>
          <w:sz w:val="28"/>
          <w:szCs w:val="28"/>
          <w:lang w:val="kk-KZ"/>
        </w:rPr>
        <w:t>Қазақ баспасөзінің қалыптасуы, Алаш зиялыларының ағартушылық шығармалары мен қазақ әдебиеті және поэзиясына назар аударуы керек.</w:t>
      </w:r>
    </w:p>
    <w:p w:rsidR="000C75F1" w:rsidRPr="005B0DC0" w:rsidRDefault="000C75F1" w:rsidP="000C75F1">
      <w:pPr>
        <w:pStyle w:val="20"/>
        <w:shd w:val="clear" w:color="auto" w:fill="auto"/>
        <w:tabs>
          <w:tab w:val="left" w:pos="562"/>
        </w:tabs>
        <w:spacing w:after="0" w:line="240" w:lineRule="auto"/>
        <w:ind w:firstLine="0"/>
        <w:rPr>
          <w:sz w:val="28"/>
          <w:szCs w:val="28"/>
          <w:lang w:val="kk-KZ"/>
        </w:rPr>
      </w:pPr>
      <w:r w:rsidRPr="005B0DC0">
        <w:rPr>
          <w:sz w:val="28"/>
          <w:szCs w:val="28"/>
          <w:lang w:val="kk-KZ"/>
        </w:rPr>
        <w:t>Жоспар</w:t>
      </w:r>
    </w:p>
    <w:p w:rsidR="000C75F1" w:rsidRPr="005B0DC0" w:rsidRDefault="000C75F1" w:rsidP="000C75F1">
      <w:pPr>
        <w:pStyle w:val="3"/>
        <w:shd w:val="clear" w:color="auto" w:fill="auto"/>
        <w:spacing w:after="0" w:line="240" w:lineRule="auto"/>
        <w:ind w:firstLine="0"/>
        <w:rPr>
          <w:sz w:val="28"/>
          <w:szCs w:val="28"/>
          <w:lang w:val="kk-KZ"/>
        </w:rPr>
      </w:pPr>
      <w:r w:rsidRPr="005B0DC0">
        <w:rPr>
          <w:rStyle w:val="a4"/>
          <w:i w:val="0"/>
          <w:color w:val="auto"/>
          <w:sz w:val="28"/>
          <w:szCs w:val="28"/>
        </w:rPr>
        <w:t>1.</w:t>
      </w:r>
      <w:r w:rsidRPr="005B0DC0">
        <w:rPr>
          <w:sz w:val="28"/>
          <w:szCs w:val="28"/>
          <w:lang w:val="kk-KZ"/>
        </w:rPr>
        <w:t>Қазақ баспасөзінің қалыптасуы</w:t>
      </w:r>
    </w:p>
    <w:p w:rsidR="000C75F1" w:rsidRPr="005B0DC0" w:rsidRDefault="000C75F1" w:rsidP="000C75F1">
      <w:pPr>
        <w:pStyle w:val="3"/>
        <w:shd w:val="clear" w:color="auto" w:fill="auto"/>
        <w:tabs>
          <w:tab w:val="left" w:pos="713"/>
        </w:tabs>
        <w:spacing w:after="0" w:line="240" w:lineRule="auto"/>
        <w:ind w:firstLine="0"/>
        <w:rPr>
          <w:sz w:val="28"/>
          <w:szCs w:val="28"/>
          <w:lang w:val="kk-KZ"/>
        </w:rPr>
      </w:pPr>
      <w:r w:rsidRPr="005B0DC0">
        <w:rPr>
          <w:sz w:val="28"/>
          <w:szCs w:val="28"/>
          <w:lang w:val="kk-KZ"/>
        </w:rPr>
        <w:t>2.Алаш зиялыларының ағартушылық шығармалары</w:t>
      </w:r>
    </w:p>
    <w:p w:rsidR="000C75F1" w:rsidRPr="005B0DC0" w:rsidRDefault="000C75F1" w:rsidP="000C75F1">
      <w:pPr>
        <w:pStyle w:val="20"/>
        <w:shd w:val="clear" w:color="auto" w:fill="auto"/>
        <w:tabs>
          <w:tab w:val="left" w:pos="683"/>
        </w:tabs>
        <w:spacing w:after="0" w:line="240" w:lineRule="auto"/>
        <w:ind w:firstLine="0"/>
        <w:jc w:val="both"/>
        <w:rPr>
          <w:b w:val="0"/>
          <w:sz w:val="28"/>
          <w:szCs w:val="28"/>
          <w:lang w:val="kk-KZ"/>
        </w:rPr>
      </w:pPr>
      <w:r w:rsidRPr="005B0DC0">
        <w:rPr>
          <w:b w:val="0"/>
          <w:sz w:val="28"/>
          <w:szCs w:val="28"/>
          <w:lang w:val="kk-KZ"/>
        </w:rPr>
        <w:t>3.Қазақ әдебиеті және поэзиясы</w:t>
      </w:r>
    </w:p>
    <w:p w:rsidR="000C75F1" w:rsidRPr="005B0DC0" w:rsidRDefault="000C75F1" w:rsidP="000C75F1">
      <w:pPr>
        <w:pStyle w:val="3"/>
        <w:shd w:val="clear" w:color="auto" w:fill="auto"/>
        <w:tabs>
          <w:tab w:val="left" w:pos="597"/>
        </w:tabs>
        <w:spacing w:after="0" w:line="240" w:lineRule="auto"/>
        <w:ind w:firstLine="0"/>
        <w:jc w:val="center"/>
        <w:rPr>
          <w:b/>
          <w:sz w:val="28"/>
          <w:szCs w:val="28"/>
          <w:lang w:val="kk-KZ"/>
        </w:rPr>
      </w:pPr>
      <w:r w:rsidRPr="005B0DC0">
        <w:rPr>
          <w:b/>
          <w:sz w:val="28"/>
          <w:szCs w:val="28"/>
          <w:lang w:val="kk-KZ"/>
        </w:rPr>
        <w:t>Әдебиеттер</w:t>
      </w:r>
    </w:p>
    <w:p w:rsidR="000C75F1" w:rsidRPr="005B0DC0" w:rsidRDefault="000C75F1" w:rsidP="000C75F1">
      <w:pPr>
        <w:pStyle w:val="3"/>
        <w:shd w:val="clear" w:color="auto" w:fill="auto"/>
        <w:tabs>
          <w:tab w:val="left" w:pos="630"/>
        </w:tabs>
        <w:spacing w:after="0" w:line="240" w:lineRule="auto"/>
        <w:ind w:firstLine="0"/>
        <w:rPr>
          <w:sz w:val="28"/>
          <w:szCs w:val="28"/>
          <w:lang w:val="kk-KZ"/>
        </w:rPr>
      </w:pPr>
      <w:r w:rsidRPr="005B0DC0">
        <w:rPr>
          <w:sz w:val="28"/>
          <w:szCs w:val="28"/>
          <w:lang w:val="kk-KZ"/>
        </w:rPr>
        <w:t>1.Ұлттың ұлы ұстазы: Ахмат Байтұрсыновқа арналған ғылыми- ғұмырнамалық жинақ. / Құраст. В.Қ. Күзембаева. - Алматы, 2001.</w:t>
      </w:r>
    </w:p>
    <w:p w:rsidR="000C75F1" w:rsidRPr="005B0DC0" w:rsidRDefault="000C75F1" w:rsidP="000C75F1">
      <w:pPr>
        <w:pStyle w:val="3"/>
        <w:shd w:val="clear" w:color="auto" w:fill="auto"/>
        <w:tabs>
          <w:tab w:val="left" w:pos="625"/>
        </w:tabs>
        <w:spacing w:after="0" w:line="240" w:lineRule="auto"/>
        <w:ind w:firstLine="0"/>
        <w:rPr>
          <w:sz w:val="28"/>
          <w:szCs w:val="28"/>
          <w:lang w:val="kk-KZ"/>
        </w:rPr>
      </w:pPr>
      <w:r w:rsidRPr="005B0DC0">
        <w:rPr>
          <w:sz w:val="28"/>
          <w:szCs w:val="28"/>
          <w:lang w:val="kk-KZ"/>
        </w:rPr>
        <w:t>2.Дәуірдің жарық жұлдызы: Мұхамеджан Тынышбаевқа арналған ғылыми-ғұмырнамалық жинақ. / Құраст. М.М. Бегманова. - Алматы, 2001.</w:t>
      </w:r>
    </w:p>
    <w:p w:rsidR="000C75F1" w:rsidRPr="005B0DC0" w:rsidRDefault="000C75F1" w:rsidP="000C75F1">
      <w:pPr>
        <w:pStyle w:val="3"/>
        <w:shd w:val="clear" w:color="auto" w:fill="auto"/>
        <w:tabs>
          <w:tab w:val="left" w:pos="630"/>
        </w:tabs>
        <w:spacing w:after="0" w:line="240" w:lineRule="auto"/>
        <w:ind w:firstLine="0"/>
        <w:rPr>
          <w:sz w:val="28"/>
          <w:szCs w:val="28"/>
          <w:lang w:val="kk-KZ"/>
        </w:rPr>
      </w:pPr>
      <w:r w:rsidRPr="005B0DC0">
        <w:rPr>
          <w:sz w:val="28"/>
          <w:szCs w:val="28"/>
          <w:lang w:val="kk-KZ"/>
        </w:rPr>
        <w:t>3.Қайта оралған қаламгер: Жүсіпбек Аймауытұлына арналған ғылыми- гұмырнамалық жинақ. / Құраст. В.Қ. Күзембаева. - Алматы, 2003.</w:t>
      </w:r>
    </w:p>
    <w:p w:rsidR="000C75F1" w:rsidRPr="005B0DC0" w:rsidRDefault="000C75F1" w:rsidP="000C75F1">
      <w:pPr>
        <w:pStyle w:val="3"/>
        <w:shd w:val="clear" w:color="auto" w:fill="auto"/>
        <w:tabs>
          <w:tab w:val="left" w:pos="630"/>
        </w:tabs>
        <w:spacing w:after="0" w:line="240" w:lineRule="auto"/>
        <w:ind w:firstLine="0"/>
        <w:rPr>
          <w:sz w:val="28"/>
          <w:szCs w:val="28"/>
          <w:lang w:val="kk-KZ"/>
        </w:rPr>
      </w:pPr>
      <w:r w:rsidRPr="005B0DC0">
        <w:rPr>
          <w:sz w:val="28"/>
          <w:szCs w:val="28"/>
          <w:lang w:val="kk-KZ"/>
        </w:rPr>
        <w:t>4.Елім деп соққан ұлы жүрек: Міржақып Дулатұлына арналған ғылыми-ғұмырнамалық жинақ. / Құраст. В.Қ. Күзембаева. - Алматы, 2002.</w:t>
      </w:r>
    </w:p>
    <w:p w:rsidR="000C75F1" w:rsidRPr="005B0DC0" w:rsidRDefault="000C75F1" w:rsidP="000C75F1">
      <w:pPr>
        <w:pStyle w:val="3"/>
        <w:shd w:val="clear" w:color="auto" w:fill="auto"/>
        <w:tabs>
          <w:tab w:val="left" w:pos="630"/>
        </w:tabs>
        <w:spacing w:after="0" w:line="240" w:lineRule="auto"/>
        <w:ind w:firstLine="0"/>
        <w:rPr>
          <w:sz w:val="28"/>
          <w:szCs w:val="28"/>
          <w:lang w:val="kk-KZ"/>
        </w:rPr>
      </w:pPr>
      <w:r w:rsidRPr="005B0DC0">
        <w:rPr>
          <w:sz w:val="28"/>
          <w:szCs w:val="28"/>
          <w:lang w:val="kk-KZ"/>
        </w:rPr>
        <w:t>5.Ұлттық поэзия падишасы: Мағжан Жұмабаевқа арналған ғылыми- ғұмырнамалық жинақ. / Құраст. Ф.Қ. Бектұрбекова. - Алматы, 2001.</w:t>
      </w:r>
    </w:p>
    <w:p w:rsidR="000C75F1" w:rsidRPr="005B0DC0" w:rsidRDefault="000C75F1" w:rsidP="000C75F1">
      <w:pPr>
        <w:pStyle w:val="3"/>
        <w:shd w:val="clear" w:color="auto" w:fill="auto"/>
        <w:tabs>
          <w:tab w:val="left" w:pos="641"/>
        </w:tabs>
        <w:spacing w:after="0" w:line="240" w:lineRule="auto"/>
        <w:ind w:firstLine="0"/>
        <w:rPr>
          <w:sz w:val="28"/>
          <w:szCs w:val="28"/>
          <w:lang w:val="kk-KZ"/>
        </w:rPr>
      </w:pPr>
      <w:r w:rsidRPr="005B0DC0">
        <w:rPr>
          <w:sz w:val="28"/>
          <w:szCs w:val="28"/>
          <w:lang w:val="kk-KZ"/>
        </w:rPr>
        <w:t>6.Нұрпейісов К. Алаш һэм Алашорда. А., 1995.</w:t>
      </w:r>
    </w:p>
    <w:p w:rsidR="000C75F1" w:rsidRPr="005B0DC0" w:rsidRDefault="000C75F1" w:rsidP="000C75F1">
      <w:pPr>
        <w:pStyle w:val="3"/>
        <w:shd w:val="clear" w:color="auto" w:fill="auto"/>
        <w:tabs>
          <w:tab w:val="left" w:pos="597"/>
        </w:tabs>
        <w:spacing w:after="0" w:line="240" w:lineRule="auto"/>
        <w:ind w:firstLine="0"/>
        <w:rPr>
          <w:sz w:val="28"/>
          <w:szCs w:val="28"/>
          <w:lang w:val="kk-KZ"/>
        </w:rPr>
      </w:pPr>
      <w:r w:rsidRPr="005B0DC0">
        <w:rPr>
          <w:sz w:val="28"/>
          <w:szCs w:val="28"/>
          <w:lang w:val="kk-KZ"/>
        </w:rPr>
        <w:t>7.Қозыбаев М. Ақтаңқақтар акиқаты. А., 1992.</w:t>
      </w:r>
    </w:p>
    <w:p w:rsidR="000C75F1" w:rsidRPr="005B0DC0" w:rsidRDefault="000C75F1" w:rsidP="000C75F1">
      <w:pPr>
        <w:pStyle w:val="3"/>
        <w:shd w:val="clear" w:color="auto" w:fill="auto"/>
        <w:tabs>
          <w:tab w:val="left" w:pos="587"/>
        </w:tabs>
        <w:spacing w:after="0" w:line="240" w:lineRule="auto"/>
        <w:ind w:firstLine="0"/>
        <w:rPr>
          <w:sz w:val="28"/>
          <w:szCs w:val="28"/>
        </w:rPr>
      </w:pPr>
      <w:r w:rsidRPr="005B0DC0">
        <w:rPr>
          <w:sz w:val="28"/>
          <w:szCs w:val="28"/>
          <w:lang w:val="kk-KZ"/>
        </w:rPr>
        <w:t>8.</w:t>
      </w:r>
      <w:r w:rsidRPr="005B0DC0">
        <w:rPr>
          <w:sz w:val="28"/>
          <w:szCs w:val="28"/>
        </w:rPr>
        <w:t>Қозыбаев М. Тарих зердесі. 2-томдық. А., 1998.</w:t>
      </w:r>
    </w:p>
    <w:p w:rsidR="000C75F1" w:rsidRPr="005B0DC0" w:rsidRDefault="000C75F1" w:rsidP="000C75F1">
      <w:pPr>
        <w:pStyle w:val="3"/>
        <w:shd w:val="clear" w:color="auto" w:fill="auto"/>
        <w:tabs>
          <w:tab w:val="left" w:pos="197"/>
        </w:tabs>
        <w:spacing w:after="0" w:line="240" w:lineRule="auto"/>
        <w:ind w:firstLine="0"/>
        <w:rPr>
          <w:sz w:val="28"/>
          <w:szCs w:val="28"/>
        </w:rPr>
      </w:pPr>
      <w:r w:rsidRPr="005B0DC0">
        <w:rPr>
          <w:sz w:val="28"/>
          <w:szCs w:val="28"/>
          <w:lang w:val="kk-KZ"/>
        </w:rPr>
        <w:t>9.</w:t>
      </w:r>
      <w:r w:rsidRPr="005B0DC0">
        <w:rPr>
          <w:sz w:val="28"/>
          <w:szCs w:val="28"/>
        </w:rPr>
        <w:t>Назарбаева Г., Әбжанов X. Қазақстан: тарих пен тағдыр. Астана, 2003</w:t>
      </w:r>
    </w:p>
    <w:p w:rsidR="000C75F1" w:rsidRPr="005B0DC0" w:rsidRDefault="000C75F1" w:rsidP="000C75F1">
      <w:pPr>
        <w:pStyle w:val="20"/>
        <w:shd w:val="clear" w:color="auto" w:fill="auto"/>
        <w:tabs>
          <w:tab w:val="left" w:pos="678"/>
        </w:tabs>
        <w:spacing w:after="0" w:line="240" w:lineRule="auto"/>
        <w:ind w:firstLine="0"/>
        <w:rPr>
          <w:sz w:val="28"/>
          <w:szCs w:val="28"/>
          <w:lang w:val="kk-KZ"/>
        </w:rPr>
      </w:pPr>
      <w:r w:rsidRPr="005B0DC0">
        <w:rPr>
          <w:sz w:val="28"/>
          <w:szCs w:val="28"/>
          <w:lang w:val="kk-KZ"/>
        </w:rPr>
        <w:t>Бақылау сұрақтары</w:t>
      </w:r>
    </w:p>
    <w:p w:rsidR="000C75F1" w:rsidRPr="005B0DC0" w:rsidRDefault="000C75F1" w:rsidP="000C75F1">
      <w:pPr>
        <w:pStyle w:val="3"/>
        <w:shd w:val="clear" w:color="auto" w:fill="auto"/>
        <w:tabs>
          <w:tab w:val="left" w:pos="601"/>
        </w:tabs>
        <w:spacing w:after="0" w:line="240" w:lineRule="auto"/>
        <w:ind w:firstLine="0"/>
        <w:rPr>
          <w:sz w:val="28"/>
          <w:szCs w:val="28"/>
          <w:lang w:val="kk-KZ"/>
        </w:rPr>
      </w:pPr>
      <w:r w:rsidRPr="005B0DC0">
        <w:rPr>
          <w:sz w:val="28"/>
          <w:szCs w:val="28"/>
          <w:lang w:val="kk-KZ"/>
        </w:rPr>
        <w:t>1.Ұлтық сана  сезімді оятуға үлес қосқан алаш зиялыларының еңбектеріне талдау жасаңыздар.</w:t>
      </w:r>
    </w:p>
    <w:p w:rsidR="000C75F1" w:rsidRPr="005B0DC0" w:rsidRDefault="000C75F1" w:rsidP="000C75F1">
      <w:pPr>
        <w:pStyle w:val="3"/>
        <w:shd w:val="clear" w:color="auto" w:fill="auto"/>
        <w:tabs>
          <w:tab w:val="left" w:pos="606"/>
        </w:tabs>
        <w:spacing w:after="0" w:line="240" w:lineRule="auto"/>
        <w:ind w:firstLine="0"/>
        <w:rPr>
          <w:sz w:val="28"/>
          <w:szCs w:val="28"/>
          <w:lang w:val="kk-KZ"/>
        </w:rPr>
      </w:pPr>
      <w:r w:rsidRPr="005B0DC0">
        <w:rPr>
          <w:sz w:val="28"/>
          <w:szCs w:val="28"/>
          <w:lang w:val="kk-KZ"/>
        </w:rPr>
        <w:t>2.Жалпы ұлтгық басылым ретіндегі «Қазақ» газетінің роліне тоқталыңыз.</w:t>
      </w:r>
    </w:p>
    <w:p w:rsidR="000C75F1" w:rsidRPr="005B0DC0" w:rsidRDefault="000C75F1" w:rsidP="000C75F1">
      <w:pPr>
        <w:pStyle w:val="3"/>
        <w:shd w:val="clear" w:color="auto" w:fill="auto"/>
        <w:tabs>
          <w:tab w:val="left" w:pos="610"/>
        </w:tabs>
        <w:spacing w:after="0" w:line="240" w:lineRule="auto"/>
        <w:ind w:firstLine="0"/>
        <w:rPr>
          <w:sz w:val="28"/>
          <w:szCs w:val="28"/>
          <w:lang w:val="kk-KZ"/>
        </w:rPr>
      </w:pPr>
      <w:r w:rsidRPr="005B0DC0">
        <w:rPr>
          <w:sz w:val="28"/>
          <w:szCs w:val="28"/>
          <w:lang w:val="kk-KZ"/>
        </w:rPr>
        <w:t>3.А.Құнанбаевты халықты танытуда  ұлт зиялыларының еңбектерін талдаңыз.</w:t>
      </w:r>
    </w:p>
    <w:p w:rsidR="000C75F1" w:rsidRPr="005B0DC0" w:rsidRDefault="000C75F1" w:rsidP="000C75F1">
      <w:pPr>
        <w:pStyle w:val="3"/>
        <w:shd w:val="clear" w:color="auto" w:fill="auto"/>
        <w:tabs>
          <w:tab w:val="left" w:pos="601"/>
        </w:tabs>
        <w:spacing w:after="0" w:line="240" w:lineRule="auto"/>
        <w:ind w:firstLine="0"/>
        <w:rPr>
          <w:sz w:val="28"/>
          <w:szCs w:val="28"/>
          <w:lang w:val="kk-KZ"/>
        </w:rPr>
      </w:pPr>
      <w:r w:rsidRPr="005B0DC0">
        <w:rPr>
          <w:sz w:val="28"/>
          <w:szCs w:val="28"/>
          <w:lang w:val="kk-KZ"/>
        </w:rPr>
        <w:t>4.«Оян қазақ» шығармасының тарихи тағыламына көзқарасыңызды білдіріңіз.</w:t>
      </w:r>
    </w:p>
    <w:p w:rsidR="000C75F1" w:rsidRPr="005B0DC0" w:rsidRDefault="000C75F1" w:rsidP="000C75F1">
      <w:pPr>
        <w:pStyle w:val="3"/>
        <w:shd w:val="clear" w:color="auto" w:fill="auto"/>
        <w:tabs>
          <w:tab w:val="left" w:pos="206"/>
        </w:tabs>
        <w:spacing w:after="0" w:line="240" w:lineRule="auto"/>
        <w:ind w:firstLine="0"/>
        <w:rPr>
          <w:sz w:val="28"/>
          <w:szCs w:val="28"/>
          <w:lang w:val="kk-KZ"/>
        </w:rPr>
      </w:pPr>
      <w:r w:rsidRPr="005B0DC0">
        <w:rPr>
          <w:sz w:val="28"/>
          <w:szCs w:val="28"/>
          <w:lang w:val="kk-KZ"/>
        </w:rPr>
        <w:t>5.М. Шоқайдың «Тұтас Түркістан» идеясының мәні мен мазмұны.</w:t>
      </w:r>
    </w:p>
    <w:p w:rsidR="000C75F1" w:rsidRPr="005B0DC0" w:rsidRDefault="000C75F1" w:rsidP="000C75F1">
      <w:pPr>
        <w:pStyle w:val="20"/>
        <w:shd w:val="clear" w:color="auto" w:fill="auto"/>
        <w:tabs>
          <w:tab w:val="left" w:pos="678"/>
        </w:tabs>
        <w:spacing w:after="0" w:line="240" w:lineRule="auto"/>
        <w:ind w:firstLine="0"/>
        <w:rPr>
          <w:sz w:val="28"/>
          <w:szCs w:val="28"/>
          <w:lang w:val="kk-KZ"/>
        </w:rPr>
      </w:pPr>
    </w:p>
    <w:p w:rsidR="000C75F1" w:rsidRPr="005B0DC0" w:rsidRDefault="000C75F1" w:rsidP="000C75F1">
      <w:pPr>
        <w:pStyle w:val="20"/>
        <w:shd w:val="clear" w:color="auto" w:fill="auto"/>
        <w:tabs>
          <w:tab w:val="left" w:pos="678"/>
        </w:tabs>
        <w:spacing w:after="0" w:line="240" w:lineRule="auto"/>
        <w:ind w:firstLine="0"/>
        <w:rPr>
          <w:sz w:val="28"/>
          <w:szCs w:val="28"/>
          <w:lang w:val="kk-KZ"/>
        </w:rPr>
      </w:pPr>
      <w:r w:rsidRPr="005B0DC0">
        <w:rPr>
          <w:sz w:val="28"/>
          <w:szCs w:val="28"/>
          <w:lang w:val="kk-KZ"/>
        </w:rPr>
        <w:t>Семинар №6.Қазақ халқының ұлттық мәдениеті. Қазақ халқының баланың тууына оның тәрбиесіне байланысты салт-дәстүрлері</w:t>
      </w:r>
    </w:p>
    <w:p w:rsidR="000C75F1" w:rsidRPr="005B0DC0" w:rsidRDefault="000C75F1" w:rsidP="000C75F1">
      <w:pPr>
        <w:pStyle w:val="3"/>
        <w:shd w:val="clear" w:color="auto" w:fill="auto"/>
        <w:spacing w:after="0" w:line="240" w:lineRule="auto"/>
        <w:ind w:firstLine="709"/>
        <w:rPr>
          <w:sz w:val="28"/>
          <w:szCs w:val="28"/>
          <w:lang w:val="kk-KZ"/>
        </w:rPr>
      </w:pPr>
      <w:r w:rsidRPr="005B0DC0">
        <w:rPr>
          <w:rStyle w:val="a4"/>
          <w:b/>
          <w:color w:val="auto"/>
          <w:sz w:val="28"/>
          <w:szCs w:val="28"/>
        </w:rPr>
        <w:t>Сабақтың мақсаты:</w:t>
      </w:r>
      <w:r w:rsidRPr="005B0DC0">
        <w:rPr>
          <w:sz w:val="28"/>
          <w:szCs w:val="28"/>
          <w:lang w:val="kk-KZ"/>
        </w:rPr>
        <w:t xml:space="preserve"> Баланың дүниеге келуіне және оның тәрбиесіне байланысты орындалатын салт-дәстүрлердің сипаты мен мәнін ашып көрсету.</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b/>
          <w:color w:val="000000"/>
          <w:spacing w:val="1"/>
          <w:sz w:val="28"/>
          <w:szCs w:val="28"/>
          <w:lang w:val="kk-KZ"/>
        </w:rPr>
        <w:t xml:space="preserve">           Әдістемелік нұсқаулар: </w:t>
      </w:r>
      <w:r>
        <w:rPr>
          <w:spacing w:val="1"/>
          <w:sz w:val="28"/>
          <w:szCs w:val="28"/>
          <w:lang w:val="kk-KZ"/>
        </w:rPr>
        <w:t>Білім алушы</w:t>
      </w:r>
      <w:r w:rsidRPr="005B0DC0">
        <w:rPr>
          <w:b/>
          <w:color w:val="000000"/>
          <w:spacing w:val="1"/>
          <w:sz w:val="28"/>
          <w:szCs w:val="28"/>
          <w:lang w:val="kk-KZ"/>
        </w:rPr>
        <w:t xml:space="preserve"> </w:t>
      </w:r>
      <w:r w:rsidRPr="005B0DC0">
        <w:rPr>
          <w:color w:val="000000"/>
          <w:spacing w:val="1"/>
          <w:sz w:val="28"/>
          <w:szCs w:val="28"/>
          <w:lang w:val="kk-KZ"/>
        </w:rPr>
        <w:t>семинар сабағының мақсатына жету үшін</w:t>
      </w:r>
      <w:r w:rsidRPr="005B0DC0">
        <w:rPr>
          <w:b/>
          <w:color w:val="000000"/>
          <w:spacing w:val="1"/>
          <w:sz w:val="28"/>
          <w:szCs w:val="28"/>
          <w:lang w:val="kk-KZ"/>
        </w:rPr>
        <w:t xml:space="preserve"> </w:t>
      </w:r>
      <w:r w:rsidRPr="005B0DC0">
        <w:rPr>
          <w:sz w:val="28"/>
          <w:szCs w:val="28"/>
          <w:lang w:val="kk-KZ"/>
        </w:rPr>
        <w:t>қазақ халқының салт-дәстүрлері мен әдет-ғұрыптарының мән-мағынасын түсіну, қазақ халқының бала тәрбиесіне ерекше көңіл бөлу себебі және құрсақ тойы, тоқым қағар, ашамайға мінгізу, бәсіре, тұлым, кекіл, айдар т.б. мәселелерге назар аударуы керек.</w:t>
      </w:r>
    </w:p>
    <w:p w:rsidR="000C75F1" w:rsidRPr="005B0DC0" w:rsidRDefault="000C75F1" w:rsidP="000C75F1">
      <w:pPr>
        <w:pStyle w:val="20"/>
        <w:shd w:val="clear" w:color="auto" w:fill="auto"/>
        <w:tabs>
          <w:tab w:val="left" w:pos="678"/>
        </w:tabs>
        <w:spacing w:after="0" w:line="240" w:lineRule="auto"/>
        <w:ind w:firstLine="0"/>
        <w:rPr>
          <w:sz w:val="28"/>
          <w:szCs w:val="28"/>
          <w:lang w:val="kk-KZ"/>
        </w:rPr>
      </w:pPr>
      <w:r w:rsidRPr="005B0DC0">
        <w:rPr>
          <w:sz w:val="28"/>
          <w:szCs w:val="28"/>
          <w:lang w:val="kk-KZ"/>
        </w:rPr>
        <w:t>Жоспар</w:t>
      </w:r>
    </w:p>
    <w:p w:rsidR="000C75F1" w:rsidRPr="005B0DC0" w:rsidRDefault="000C75F1" w:rsidP="000C75F1">
      <w:pPr>
        <w:pStyle w:val="3"/>
        <w:shd w:val="clear" w:color="auto" w:fill="auto"/>
        <w:tabs>
          <w:tab w:val="left" w:pos="572"/>
        </w:tabs>
        <w:spacing w:after="0" w:line="240" w:lineRule="auto"/>
        <w:ind w:firstLine="0"/>
        <w:rPr>
          <w:sz w:val="28"/>
          <w:szCs w:val="28"/>
          <w:lang w:val="kk-KZ"/>
        </w:rPr>
      </w:pPr>
      <w:r w:rsidRPr="005B0DC0">
        <w:rPr>
          <w:sz w:val="28"/>
          <w:szCs w:val="28"/>
          <w:lang w:val="kk-KZ"/>
        </w:rPr>
        <w:t>1.Қазақ халқының салт-дәстүрлері мен әдет-ғұрыптарының мән-мағынасын түсіну</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lastRenderedPageBreak/>
        <w:t>2.Қазақ халқының бала тәрбиесіне ерекше көңіл бөлу себебі</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3.Құрсақ тойы, тоқым қағар, ашамайға мінгізу, бәсіре, тұлым, кекіл, айдар т.б.</w:t>
      </w:r>
    </w:p>
    <w:p w:rsidR="000C75F1" w:rsidRPr="005B0DC0" w:rsidRDefault="000C75F1" w:rsidP="000C75F1">
      <w:pPr>
        <w:pStyle w:val="3"/>
        <w:shd w:val="clear" w:color="auto" w:fill="auto"/>
        <w:tabs>
          <w:tab w:val="left" w:pos="597"/>
        </w:tabs>
        <w:spacing w:after="0" w:line="240" w:lineRule="auto"/>
        <w:ind w:firstLine="0"/>
        <w:jc w:val="center"/>
        <w:rPr>
          <w:b/>
          <w:sz w:val="28"/>
          <w:szCs w:val="28"/>
          <w:lang w:val="kk-KZ"/>
        </w:rPr>
      </w:pPr>
      <w:r w:rsidRPr="005B0DC0">
        <w:rPr>
          <w:b/>
          <w:sz w:val="28"/>
          <w:szCs w:val="28"/>
          <w:lang w:val="kk-KZ"/>
        </w:rPr>
        <w:t>Әдебиеттер</w:t>
      </w:r>
    </w:p>
    <w:p w:rsidR="000C75F1" w:rsidRPr="005B0DC0" w:rsidRDefault="000C75F1" w:rsidP="000C75F1">
      <w:pPr>
        <w:pStyle w:val="3"/>
        <w:shd w:val="clear" w:color="auto" w:fill="auto"/>
        <w:tabs>
          <w:tab w:val="left" w:pos="178"/>
        </w:tabs>
        <w:spacing w:after="0" w:line="240" w:lineRule="auto"/>
        <w:ind w:firstLine="0"/>
        <w:rPr>
          <w:sz w:val="28"/>
          <w:szCs w:val="28"/>
          <w:lang w:val="kk-KZ"/>
        </w:rPr>
      </w:pPr>
      <w:r>
        <w:rPr>
          <w:sz w:val="28"/>
          <w:szCs w:val="28"/>
          <w:lang w:val="kk-KZ"/>
        </w:rPr>
        <w:t>1.Кенжеахметұ</w:t>
      </w:r>
      <w:r w:rsidRPr="005B0DC0">
        <w:rPr>
          <w:sz w:val="28"/>
          <w:szCs w:val="28"/>
          <w:lang w:val="kk-KZ"/>
        </w:rPr>
        <w:t>лы С. Қазақ халқының тұрмысы мен мәдениеті, А., 2010</w:t>
      </w:r>
    </w:p>
    <w:p w:rsidR="000C75F1" w:rsidRPr="005B0DC0" w:rsidRDefault="000C75F1" w:rsidP="000C75F1">
      <w:pPr>
        <w:pStyle w:val="3"/>
        <w:shd w:val="clear" w:color="auto" w:fill="auto"/>
        <w:tabs>
          <w:tab w:val="left" w:pos="592"/>
        </w:tabs>
        <w:spacing w:after="0" w:line="240" w:lineRule="auto"/>
        <w:ind w:firstLine="0"/>
        <w:rPr>
          <w:sz w:val="28"/>
          <w:szCs w:val="28"/>
          <w:lang w:val="kk-KZ"/>
        </w:rPr>
      </w:pPr>
      <w:r w:rsidRPr="005B0DC0">
        <w:rPr>
          <w:sz w:val="28"/>
          <w:szCs w:val="28"/>
          <w:lang w:val="kk-KZ"/>
        </w:rPr>
        <w:t>2.Қазақ мәдениеті, Алматы, 2005</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3.Су Бихай</w:t>
      </w:r>
      <w:r>
        <w:rPr>
          <w:sz w:val="28"/>
          <w:szCs w:val="28"/>
          <w:lang w:val="kk-KZ"/>
        </w:rPr>
        <w:t xml:space="preserve">.  </w:t>
      </w:r>
      <w:r w:rsidRPr="005B0DC0">
        <w:rPr>
          <w:sz w:val="28"/>
          <w:szCs w:val="28"/>
          <w:lang w:val="kk-KZ"/>
        </w:rPr>
        <w:t xml:space="preserve"> Қазақ мәдениетінің тарихы, Алматы, 2001</w:t>
      </w:r>
    </w:p>
    <w:p w:rsidR="000C75F1" w:rsidRPr="005B0DC0" w:rsidRDefault="000C75F1" w:rsidP="000C75F1">
      <w:pPr>
        <w:pStyle w:val="3"/>
        <w:shd w:val="clear" w:color="auto" w:fill="auto"/>
        <w:tabs>
          <w:tab w:val="left" w:pos="592"/>
        </w:tabs>
        <w:spacing w:after="0" w:line="240" w:lineRule="auto"/>
        <w:ind w:firstLine="0"/>
        <w:rPr>
          <w:sz w:val="28"/>
          <w:szCs w:val="28"/>
          <w:lang w:val="kk-KZ"/>
        </w:rPr>
      </w:pPr>
      <w:r w:rsidRPr="005B0DC0">
        <w:rPr>
          <w:sz w:val="28"/>
          <w:szCs w:val="28"/>
          <w:lang w:val="kk-KZ"/>
        </w:rPr>
        <w:t>4.Қазақ халқының дәстүрі мен әдет-ғұрыптары, Шымкент, 2006</w:t>
      </w:r>
    </w:p>
    <w:p w:rsidR="000C75F1" w:rsidRPr="005B0DC0" w:rsidRDefault="000C75F1" w:rsidP="000C75F1">
      <w:pPr>
        <w:pStyle w:val="3"/>
        <w:shd w:val="clear" w:color="auto" w:fill="auto"/>
        <w:tabs>
          <w:tab w:val="left" w:pos="592"/>
        </w:tabs>
        <w:spacing w:after="0" w:line="240" w:lineRule="auto"/>
        <w:ind w:firstLine="0"/>
        <w:rPr>
          <w:sz w:val="28"/>
          <w:szCs w:val="28"/>
          <w:lang w:val="kk-KZ"/>
        </w:rPr>
      </w:pPr>
      <w:r w:rsidRPr="005B0DC0">
        <w:rPr>
          <w:sz w:val="28"/>
          <w:szCs w:val="28"/>
          <w:lang w:val="kk-KZ"/>
        </w:rPr>
        <w:t>5.Кенжеахметұлы С. Қазақ халқының салт-дәстүрлері. А., 2004</w:t>
      </w:r>
    </w:p>
    <w:p w:rsidR="000C75F1" w:rsidRPr="005B0DC0" w:rsidRDefault="000C75F1" w:rsidP="000C75F1">
      <w:pPr>
        <w:pStyle w:val="3"/>
        <w:shd w:val="clear" w:color="auto" w:fill="auto"/>
        <w:tabs>
          <w:tab w:val="left" w:pos="592"/>
        </w:tabs>
        <w:spacing w:after="0" w:line="240" w:lineRule="auto"/>
        <w:ind w:firstLine="0"/>
        <w:rPr>
          <w:sz w:val="28"/>
          <w:szCs w:val="28"/>
          <w:lang w:val="kk-KZ"/>
        </w:rPr>
      </w:pPr>
      <w:r w:rsidRPr="005B0DC0">
        <w:rPr>
          <w:sz w:val="28"/>
          <w:szCs w:val="28"/>
          <w:lang w:val="kk-KZ"/>
        </w:rPr>
        <w:t>6.Қазақ халқының салт-дәстүрлері. А., 2007</w:t>
      </w:r>
    </w:p>
    <w:p w:rsidR="000C75F1" w:rsidRPr="005B0DC0" w:rsidRDefault="000C75F1" w:rsidP="000C75F1">
      <w:pPr>
        <w:pStyle w:val="3"/>
        <w:shd w:val="clear" w:color="auto" w:fill="auto"/>
        <w:tabs>
          <w:tab w:val="left" w:pos="592"/>
        </w:tabs>
        <w:spacing w:after="0" w:line="240" w:lineRule="auto"/>
        <w:ind w:firstLine="0"/>
        <w:rPr>
          <w:sz w:val="28"/>
          <w:szCs w:val="28"/>
          <w:lang w:val="kk-KZ"/>
        </w:rPr>
      </w:pPr>
      <w:r w:rsidRPr="005B0DC0">
        <w:rPr>
          <w:sz w:val="28"/>
          <w:szCs w:val="28"/>
          <w:lang w:val="kk-KZ"/>
        </w:rPr>
        <w:t xml:space="preserve">7.Кейкін </w:t>
      </w:r>
      <w:r w:rsidRPr="005B0DC0">
        <w:rPr>
          <w:rStyle w:val="85pt"/>
          <w:color w:val="auto"/>
          <w:sz w:val="28"/>
          <w:szCs w:val="28"/>
        </w:rPr>
        <w:t xml:space="preserve">Ж. </w:t>
      </w:r>
      <w:r w:rsidRPr="005B0DC0">
        <w:rPr>
          <w:sz w:val="28"/>
          <w:szCs w:val="28"/>
          <w:lang w:val="kk-KZ"/>
        </w:rPr>
        <w:t>Қазақы атаулар мен байламдар. А., 2006</w:t>
      </w:r>
    </w:p>
    <w:p w:rsidR="000C75F1" w:rsidRPr="005B0DC0" w:rsidRDefault="000C75F1" w:rsidP="000C75F1">
      <w:pPr>
        <w:pStyle w:val="3"/>
        <w:shd w:val="clear" w:color="auto" w:fill="auto"/>
        <w:tabs>
          <w:tab w:val="left" w:pos="606"/>
        </w:tabs>
        <w:spacing w:after="0" w:line="240" w:lineRule="auto"/>
        <w:ind w:firstLine="0"/>
        <w:rPr>
          <w:sz w:val="28"/>
          <w:szCs w:val="28"/>
          <w:lang w:val="kk-KZ"/>
        </w:rPr>
      </w:pPr>
      <w:r w:rsidRPr="005B0DC0">
        <w:rPr>
          <w:sz w:val="28"/>
          <w:szCs w:val="28"/>
          <w:lang w:val="kk-KZ"/>
        </w:rPr>
        <w:t xml:space="preserve">8.Кәмәләшұлы Б. </w:t>
      </w:r>
      <w:r>
        <w:rPr>
          <w:sz w:val="28"/>
          <w:szCs w:val="28"/>
          <w:lang w:val="kk-KZ"/>
        </w:rPr>
        <w:t>Қазақ халқының туыс-туғандық жү</w:t>
      </w:r>
      <w:r w:rsidRPr="005B0DC0">
        <w:rPr>
          <w:sz w:val="28"/>
          <w:szCs w:val="28"/>
          <w:lang w:val="kk-KZ"/>
        </w:rPr>
        <w:t>й</w:t>
      </w:r>
      <w:r>
        <w:rPr>
          <w:sz w:val="28"/>
          <w:szCs w:val="28"/>
          <w:lang w:val="kk-KZ"/>
        </w:rPr>
        <w:t>е</w:t>
      </w:r>
      <w:r w:rsidRPr="005B0DC0">
        <w:rPr>
          <w:sz w:val="28"/>
          <w:szCs w:val="28"/>
          <w:lang w:val="kk-KZ"/>
        </w:rPr>
        <w:t>сі, ұрпақ өсіру, тәрбиелеу дәстүрі, үйлену ғұрыптары. А., 2005</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9.Салт-дәстүрлер. А., «Аруна», 2001</w:t>
      </w:r>
    </w:p>
    <w:p w:rsidR="000C75F1" w:rsidRPr="005B0DC0" w:rsidRDefault="000C75F1" w:rsidP="000C75F1">
      <w:pPr>
        <w:pStyle w:val="3"/>
        <w:shd w:val="clear" w:color="auto" w:fill="auto"/>
        <w:tabs>
          <w:tab w:val="left" w:pos="697"/>
        </w:tabs>
        <w:spacing w:after="0" w:line="240" w:lineRule="auto"/>
        <w:ind w:firstLine="0"/>
        <w:rPr>
          <w:sz w:val="28"/>
          <w:szCs w:val="28"/>
          <w:lang w:val="kk-KZ"/>
        </w:rPr>
      </w:pPr>
      <w:r w:rsidRPr="005B0DC0">
        <w:rPr>
          <w:sz w:val="28"/>
          <w:szCs w:val="28"/>
          <w:lang w:val="kk-KZ"/>
        </w:rPr>
        <w:t>10.Сарсенбаева А. Қазақ халқының дәстүрі мен әдет-ғұрыптары жөнінде. Алматы, 1958.</w:t>
      </w:r>
    </w:p>
    <w:p w:rsidR="000C75F1" w:rsidRPr="005B0DC0" w:rsidRDefault="000C75F1" w:rsidP="000C75F1">
      <w:pPr>
        <w:pStyle w:val="20"/>
        <w:shd w:val="clear" w:color="auto" w:fill="auto"/>
        <w:tabs>
          <w:tab w:val="left" w:pos="663"/>
        </w:tabs>
        <w:spacing w:after="0" w:line="240" w:lineRule="auto"/>
        <w:ind w:firstLine="0"/>
        <w:rPr>
          <w:sz w:val="28"/>
          <w:szCs w:val="28"/>
          <w:lang w:val="kk-KZ"/>
        </w:rPr>
      </w:pPr>
      <w:r w:rsidRPr="005B0DC0">
        <w:rPr>
          <w:sz w:val="28"/>
          <w:szCs w:val="28"/>
          <w:lang w:val="kk-KZ"/>
        </w:rPr>
        <w:t>Бақылау сұрақтары</w:t>
      </w:r>
    </w:p>
    <w:p w:rsidR="000C75F1" w:rsidRPr="005B0DC0" w:rsidRDefault="000C75F1" w:rsidP="000C75F1">
      <w:pPr>
        <w:pStyle w:val="3"/>
        <w:shd w:val="clear" w:color="auto" w:fill="auto"/>
        <w:tabs>
          <w:tab w:val="left" w:pos="573"/>
        </w:tabs>
        <w:spacing w:after="0" w:line="240" w:lineRule="auto"/>
        <w:ind w:firstLine="0"/>
        <w:rPr>
          <w:sz w:val="28"/>
          <w:szCs w:val="28"/>
          <w:lang w:val="kk-KZ"/>
        </w:rPr>
      </w:pPr>
      <w:r w:rsidRPr="005B0DC0">
        <w:rPr>
          <w:sz w:val="28"/>
          <w:szCs w:val="28"/>
          <w:lang w:val="kk-KZ"/>
        </w:rPr>
        <w:t>1. Не себепті қазақ халқы бала тәрбиесіне ерекше көңіл бөлді?</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2. Құрсақ тойының мәні неде?</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3. Тұлым, кекіл, айдар не үшін қойылады?</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4. Баланың дүниеге келуіне қатысты ырым жоралғылар қандай?</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5. Баланың өсіп жетілуінің әр кезеңіндегі қазақы дәстүрді атаңыз</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6. Тоқым қағар, ашамайға мінгізу қандай дәстүрлер?</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7. Ата тарату дәстүрі бойынша ұрпақтың аталуы қандай?</w:t>
      </w:r>
    </w:p>
    <w:p w:rsidR="000C75F1" w:rsidRPr="005B0DC0" w:rsidRDefault="000C75F1" w:rsidP="000C75F1">
      <w:pPr>
        <w:pStyle w:val="20"/>
        <w:shd w:val="clear" w:color="auto" w:fill="auto"/>
        <w:tabs>
          <w:tab w:val="left" w:pos="562"/>
        </w:tabs>
        <w:spacing w:after="0" w:line="240" w:lineRule="auto"/>
        <w:ind w:firstLine="0"/>
        <w:rPr>
          <w:i/>
          <w:sz w:val="28"/>
          <w:szCs w:val="28"/>
          <w:lang w:val="kk-KZ"/>
        </w:rPr>
      </w:pPr>
    </w:p>
    <w:p w:rsidR="000C75F1" w:rsidRPr="005B0DC0" w:rsidRDefault="000C75F1" w:rsidP="000C75F1">
      <w:pPr>
        <w:pStyle w:val="20"/>
        <w:shd w:val="clear" w:color="auto" w:fill="auto"/>
        <w:tabs>
          <w:tab w:val="left" w:pos="663"/>
        </w:tabs>
        <w:spacing w:after="0" w:line="240" w:lineRule="auto"/>
        <w:ind w:firstLine="0"/>
        <w:rPr>
          <w:sz w:val="28"/>
          <w:szCs w:val="28"/>
          <w:lang w:val="kk-KZ"/>
        </w:rPr>
      </w:pPr>
      <w:r w:rsidRPr="005B0DC0">
        <w:rPr>
          <w:sz w:val="28"/>
          <w:szCs w:val="28"/>
          <w:lang w:val="kk-KZ"/>
        </w:rPr>
        <w:t>Семинар №7. Қазақ халқының үйленуге байланысты салт-дәстүрлері. Жерлеу ғұрыптары</w:t>
      </w:r>
    </w:p>
    <w:p w:rsidR="000C75F1" w:rsidRPr="005B0DC0" w:rsidRDefault="000C75F1" w:rsidP="000C75F1">
      <w:pPr>
        <w:pStyle w:val="3"/>
        <w:shd w:val="clear" w:color="auto" w:fill="auto"/>
        <w:spacing w:after="0" w:line="240" w:lineRule="auto"/>
        <w:ind w:firstLine="663"/>
        <w:rPr>
          <w:sz w:val="28"/>
          <w:szCs w:val="28"/>
          <w:lang w:val="kk-KZ"/>
        </w:rPr>
      </w:pPr>
      <w:r w:rsidRPr="005B0DC0">
        <w:rPr>
          <w:rStyle w:val="a4"/>
          <w:b/>
          <w:color w:val="auto"/>
          <w:sz w:val="28"/>
          <w:szCs w:val="28"/>
        </w:rPr>
        <w:t>Сабақтың мақсаты:</w:t>
      </w:r>
      <w:r w:rsidRPr="005B0DC0">
        <w:rPr>
          <w:sz w:val="28"/>
          <w:szCs w:val="28"/>
          <w:lang w:val="kk-KZ"/>
        </w:rPr>
        <w:t xml:space="preserve"> Ежелден бері қалыптасып келе жатқан дәстүр бойынша қазақ халқында отау тігудің барысында орындалатын салт- дәстүрлерге жан-жақты тоқталу. Сонымен қатар жерлеу жоралғыларына байланысты өткізілетін ғұрыптардың мәні мен мағынасын ашып көрсету.</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w:t>
      </w:r>
    </w:p>
    <w:p w:rsidR="000C75F1" w:rsidRPr="005B0DC0" w:rsidRDefault="000C75F1" w:rsidP="000C75F1">
      <w:pPr>
        <w:pStyle w:val="3"/>
        <w:shd w:val="clear" w:color="auto" w:fill="auto"/>
        <w:tabs>
          <w:tab w:val="left" w:pos="596"/>
        </w:tabs>
        <w:spacing w:after="0" w:line="240" w:lineRule="auto"/>
        <w:ind w:firstLine="663"/>
        <w:rPr>
          <w:sz w:val="28"/>
          <w:szCs w:val="28"/>
          <w:lang w:val="kk-KZ"/>
        </w:rPr>
      </w:pPr>
      <w:r w:rsidRPr="005B0DC0">
        <w:rPr>
          <w:b/>
          <w:color w:val="000000"/>
          <w:spacing w:val="1"/>
          <w:sz w:val="28"/>
          <w:szCs w:val="28"/>
          <w:lang w:val="kk-KZ"/>
        </w:rPr>
        <w:t xml:space="preserve">Әдістемелік нұсқаулар:  </w:t>
      </w:r>
      <w:r>
        <w:rPr>
          <w:spacing w:val="1"/>
          <w:sz w:val="28"/>
          <w:szCs w:val="28"/>
          <w:lang w:val="kk-KZ"/>
        </w:rPr>
        <w:t>Білім алушы</w:t>
      </w:r>
      <w:r w:rsidRPr="005B0DC0">
        <w:rPr>
          <w:color w:val="000000"/>
          <w:spacing w:val="1"/>
          <w:sz w:val="28"/>
          <w:szCs w:val="28"/>
          <w:lang w:val="kk-KZ"/>
        </w:rPr>
        <w:t xml:space="preserve"> семинар сабағының мақсатына жету үшін қазақ халқының салт-дәстүрінде ерекше орын алатын</w:t>
      </w:r>
      <w:r w:rsidRPr="005B0DC0">
        <w:rPr>
          <w:b/>
          <w:color w:val="000000"/>
          <w:spacing w:val="1"/>
          <w:sz w:val="28"/>
          <w:szCs w:val="28"/>
          <w:lang w:val="kk-KZ"/>
        </w:rPr>
        <w:t xml:space="preserve"> </w:t>
      </w:r>
      <w:r w:rsidRPr="005B0DC0">
        <w:rPr>
          <w:sz w:val="28"/>
          <w:szCs w:val="28"/>
          <w:lang w:val="kk-KZ"/>
        </w:rPr>
        <w:t xml:space="preserve">үйлену тойында орындалатын салт- дәстүрлер (қарын құда, бесік құда, ұрын бару, құда түсу, сырға салу, сыңсу, асаба, тойбастар, беташар, жар-жар, шашу т.б.) мен  жерлеу ғұрыпында орындалатын  рәсімдерге(естірту, жоқтау, көңіл айту, аза тұту, жаназалау т.б.) назар аударуы керек. </w:t>
      </w:r>
    </w:p>
    <w:p w:rsidR="000C75F1" w:rsidRPr="005B0DC0" w:rsidRDefault="000C75F1" w:rsidP="000C75F1">
      <w:pPr>
        <w:pStyle w:val="20"/>
        <w:shd w:val="clear" w:color="auto" w:fill="auto"/>
        <w:tabs>
          <w:tab w:val="left" w:pos="663"/>
        </w:tabs>
        <w:spacing w:after="0" w:line="240" w:lineRule="auto"/>
        <w:ind w:firstLine="663"/>
        <w:rPr>
          <w:sz w:val="28"/>
          <w:szCs w:val="28"/>
          <w:lang w:val="kk-KZ"/>
        </w:rPr>
      </w:pPr>
      <w:r w:rsidRPr="005B0DC0">
        <w:rPr>
          <w:sz w:val="28"/>
          <w:szCs w:val="28"/>
          <w:lang w:val="kk-KZ"/>
        </w:rPr>
        <w:t>Жоспар</w:t>
      </w:r>
    </w:p>
    <w:p w:rsidR="000C75F1" w:rsidRPr="005B0DC0" w:rsidRDefault="000C75F1" w:rsidP="000C75F1">
      <w:pPr>
        <w:pStyle w:val="3"/>
        <w:shd w:val="clear" w:color="auto" w:fill="auto"/>
        <w:tabs>
          <w:tab w:val="left" w:pos="582"/>
        </w:tabs>
        <w:spacing w:after="0" w:line="240" w:lineRule="auto"/>
        <w:ind w:firstLine="663"/>
        <w:rPr>
          <w:sz w:val="28"/>
          <w:szCs w:val="28"/>
          <w:lang w:val="kk-KZ"/>
        </w:rPr>
      </w:pPr>
      <w:r w:rsidRPr="005B0DC0">
        <w:rPr>
          <w:sz w:val="28"/>
          <w:szCs w:val="28"/>
          <w:lang w:val="kk-KZ"/>
        </w:rPr>
        <w:t>1.Үйлену тойында орындалатын салт- дәстүрлер (қарын құда, бесік құда, ұрын бару, құда түсу, сырға салу, сыңсу, асаба, тойбастар, беташар, жар-жар, шашу т.б.)</w:t>
      </w:r>
    </w:p>
    <w:p w:rsidR="000C75F1" w:rsidRPr="005B0DC0" w:rsidRDefault="000C75F1" w:rsidP="000C75F1">
      <w:pPr>
        <w:pStyle w:val="3"/>
        <w:shd w:val="clear" w:color="auto" w:fill="auto"/>
        <w:tabs>
          <w:tab w:val="left" w:pos="596"/>
        </w:tabs>
        <w:spacing w:after="0" w:line="240" w:lineRule="auto"/>
        <w:ind w:firstLine="663"/>
        <w:rPr>
          <w:sz w:val="28"/>
          <w:szCs w:val="28"/>
          <w:lang w:val="kk-KZ"/>
        </w:rPr>
      </w:pPr>
      <w:r w:rsidRPr="005B0DC0">
        <w:rPr>
          <w:sz w:val="28"/>
          <w:szCs w:val="28"/>
          <w:lang w:val="kk-KZ"/>
        </w:rPr>
        <w:t>2.Жерлеу ғұрыпында орындалатын  рәсімдер (естірту, жоқтау, көңіл айту, аза тұту, жаназалау т.б.).</w:t>
      </w:r>
    </w:p>
    <w:p w:rsidR="000C75F1" w:rsidRPr="005B0DC0" w:rsidRDefault="000C75F1" w:rsidP="000C75F1">
      <w:pPr>
        <w:pStyle w:val="3"/>
        <w:shd w:val="clear" w:color="auto" w:fill="auto"/>
        <w:tabs>
          <w:tab w:val="left" w:pos="597"/>
        </w:tabs>
        <w:spacing w:after="0" w:line="240" w:lineRule="auto"/>
        <w:ind w:firstLine="0"/>
        <w:jc w:val="center"/>
        <w:rPr>
          <w:b/>
          <w:sz w:val="28"/>
          <w:szCs w:val="28"/>
          <w:lang w:val="kk-KZ"/>
        </w:rPr>
      </w:pPr>
      <w:r w:rsidRPr="005B0DC0">
        <w:rPr>
          <w:b/>
          <w:sz w:val="28"/>
          <w:szCs w:val="28"/>
          <w:lang w:val="kk-KZ"/>
        </w:rPr>
        <w:lastRenderedPageBreak/>
        <w:t>Әдебиеттер</w:t>
      </w:r>
    </w:p>
    <w:p w:rsidR="000C75F1" w:rsidRPr="005B0DC0" w:rsidRDefault="000C75F1" w:rsidP="000C75F1">
      <w:pPr>
        <w:pStyle w:val="3"/>
        <w:shd w:val="clear" w:color="auto" w:fill="auto"/>
        <w:tabs>
          <w:tab w:val="left" w:pos="616"/>
        </w:tabs>
        <w:spacing w:after="0" w:line="240" w:lineRule="auto"/>
        <w:ind w:firstLine="0"/>
        <w:rPr>
          <w:sz w:val="28"/>
          <w:szCs w:val="28"/>
          <w:lang w:val="kk-KZ"/>
        </w:rPr>
      </w:pPr>
      <w:r w:rsidRPr="005B0DC0">
        <w:rPr>
          <w:sz w:val="28"/>
          <w:szCs w:val="28"/>
          <w:lang w:val="kk-KZ"/>
        </w:rPr>
        <w:t>Қазақ мәдениеті, Алматы, 2005</w:t>
      </w:r>
    </w:p>
    <w:p w:rsidR="000C75F1" w:rsidRPr="005B0DC0" w:rsidRDefault="000C75F1" w:rsidP="000C75F1">
      <w:pPr>
        <w:pStyle w:val="3"/>
        <w:shd w:val="clear" w:color="auto" w:fill="auto"/>
        <w:tabs>
          <w:tab w:val="left" w:pos="630"/>
        </w:tabs>
        <w:spacing w:after="0" w:line="240" w:lineRule="auto"/>
        <w:ind w:firstLine="0"/>
        <w:rPr>
          <w:sz w:val="28"/>
          <w:szCs w:val="28"/>
        </w:rPr>
      </w:pPr>
      <w:r w:rsidRPr="005B0DC0">
        <w:rPr>
          <w:sz w:val="28"/>
          <w:szCs w:val="28"/>
          <w:lang w:val="kk-KZ"/>
        </w:rPr>
        <w:t xml:space="preserve">Күйеу келтір, қыз ұзат. </w:t>
      </w:r>
      <w:r w:rsidRPr="005B0DC0">
        <w:rPr>
          <w:sz w:val="28"/>
          <w:szCs w:val="28"/>
        </w:rPr>
        <w:t>А., 1995</w:t>
      </w:r>
    </w:p>
    <w:p w:rsidR="000C75F1" w:rsidRPr="005B0DC0" w:rsidRDefault="000C75F1" w:rsidP="000C75F1">
      <w:pPr>
        <w:pStyle w:val="3"/>
        <w:shd w:val="clear" w:color="auto" w:fill="auto"/>
        <w:tabs>
          <w:tab w:val="left" w:pos="635"/>
        </w:tabs>
        <w:spacing w:after="0" w:line="240" w:lineRule="auto"/>
        <w:ind w:firstLine="0"/>
        <w:rPr>
          <w:sz w:val="28"/>
          <w:szCs w:val="28"/>
        </w:rPr>
      </w:pPr>
      <w:r w:rsidRPr="005B0DC0">
        <w:rPr>
          <w:sz w:val="28"/>
          <w:szCs w:val="28"/>
        </w:rPr>
        <w:t>Жунісов А. Бабалар дәстүрі. А., 1992</w:t>
      </w:r>
    </w:p>
    <w:p w:rsidR="000C75F1" w:rsidRPr="005B0DC0" w:rsidRDefault="000C75F1" w:rsidP="000C75F1">
      <w:pPr>
        <w:pStyle w:val="3"/>
        <w:shd w:val="clear" w:color="auto" w:fill="auto"/>
        <w:tabs>
          <w:tab w:val="left" w:pos="635"/>
        </w:tabs>
        <w:spacing w:after="0" w:line="240" w:lineRule="auto"/>
        <w:ind w:firstLine="0"/>
        <w:rPr>
          <w:sz w:val="28"/>
          <w:szCs w:val="28"/>
        </w:rPr>
      </w:pPr>
      <w:r w:rsidRPr="005B0DC0">
        <w:rPr>
          <w:sz w:val="28"/>
          <w:szCs w:val="28"/>
        </w:rPr>
        <w:t>Асыл</w:t>
      </w:r>
      <w:r w:rsidRPr="005B0DC0">
        <w:rPr>
          <w:sz w:val="28"/>
          <w:szCs w:val="28"/>
          <w:lang w:val="kk-KZ"/>
        </w:rPr>
        <w:t>ұ</w:t>
      </w:r>
      <w:r w:rsidRPr="005B0DC0">
        <w:rPr>
          <w:sz w:val="28"/>
          <w:szCs w:val="28"/>
        </w:rPr>
        <w:t>лы О. Қазақтың әдет-</w:t>
      </w:r>
      <w:r w:rsidRPr="005B0DC0">
        <w:rPr>
          <w:sz w:val="28"/>
          <w:szCs w:val="28"/>
          <w:lang w:val="kk-KZ"/>
        </w:rPr>
        <w:t>ғұ</w:t>
      </w:r>
      <w:r w:rsidRPr="005B0DC0">
        <w:rPr>
          <w:sz w:val="28"/>
          <w:szCs w:val="28"/>
        </w:rPr>
        <w:t>рып мәдениеті. А., 2011</w:t>
      </w:r>
    </w:p>
    <w:p w:rsidR="000C75F1" w:rsidRPr="005B0DC0" w:rsidRDefault="000C75F1" w:rsidP="000C75F1">
      <w:pPr>
        <w:pStyle w:val="3"/>
        <w:shd w:val="clear" w:color="auto" w:fill="auto"/>
        <w:tabs>
          <w:tab w:val="left" w:pos="630"/>
        </w:tabs>
        <w:spacing w:after="0" w:line="240" w:lineRule="auto"/>
        <w:ind w:firstLine="0"/>
        <w:rPr>
          <w:sz w:val="28"/>
          <w:szCs w:val="28"/>
        </w:rPr>
      </w:pPr>
      <w:r w:rsidRPr="005B0DC0">
        <w:rPr>
          <w:sz w:val="28"/>
          <w:szCs w:val="28"/>
        </w:rPr>
        <w:t>Жүнісов А. Фэниден бақиға дейін. А., 1994</w:t>
      </w:r>
    </w:p>
    <w:p w:rsidR="000C75F1" w:rsidRPr="005B0DC0" w:rsidRDefault="000C75F1" w:rsidP="000C75F1">
      <w:pPr>
        <w:pStyle w:val="3"/>
        <w:shd w:val="clear" w:color="auto" w:fill="auto"/>
        <w:tabs>
          <w:tab w:val="left" w:pos="630"/>
        </w:tabs>
        <w:spacing w:after="0" w:line="240" w:lineRule="auto"/>
        <w:ind w:firstLine="0"/>
        <w:rPr>
          <w:sz w:val="28"/>
          <w:szCs w:val="28"/>
        </w:rPr>
      </w:pPr>
      <w:r w:rsidRPr="005B0DC0">
        <w:rPr>
          <w:sz w:val="28"/>
          <w:szCs w:val="28"/>
        </w:rPr>
        <w:t>Ш</w:t>
      </w:r>
      <w:r w:rsidRPr="005B0DC0">
        <w:rPr>
          <w:sz w:val="28"/>
          <w:szCs w:val="28"/>
          <w:lang w:val="kk-KZ"/>
        </w:rPr>
        <w:t>ә</w:t>
      </w:r>
      <w:r w:rsidRPr="005B0DC0">
        <w:rPr>
          <w:sz w:val="28"/>
          <w:szCs w:val="28"/>
        </w:rPr>
        <w:t>ріпханүлы М. Қазақтың беташар жырлары. А., 2008</w:t>
      </w:r>
    </w:p>
    <w:p w:rsidR="000C75F1" w:rsidRPr="005B0DC0" w:rsidRDefault="000C75F1" w:rsidP="000C75F1">
      <w:pPr>
        <w:pStyle w:val="3"/>
        <w:shd w:val="clear" w:color="auto" w:fill="auto"/>
        <w:tabs>
          <w:tab w:val="left" w:pos="626"/>
        </w:tabs>
        <w:spacing w:after="0" w:line="240" w:lineRule="auto"/>
        <w:ind w:firstLine="0"/>
        <w:rPr>
          <w:sz w:val="28"/>
          <w:szCs w:val="28"/>
        </w:rPr>
      </w:pPr>
      <w:r w:rsidRPr="005B0DC0">
        <w:rPr>
          <w:sz w:val="28"/>
          <w:szCs w:val="28"/>
        </w:rPr>
        <w:t xml:space="preserve">Тәкежанүлы Қ. Қазақтың ежелгі </w:t>
      </w:r>
      <w:r w:rsidRPr="005B0DC0">
        <w:rPr>
          <w:sz w:val="28"/>
          <w:szCs w:val="28"/>
          <w:lang w:val="kk-KZ"/>
        </w:rPr>
        <w:t>ә</w:t>
      </w:r>
      <w:r w:rsidRPr="005B0DC0">
        <w:rPr>
          <w:sz w:val="28"/>
          <w:szCs w:val="28"/>
        </w:rPr>
        <w:t>дет-ғұрыптары. А., 2005</w:t>
      </w:r>
    </w:p>
    <w:p w:rsidR="000C75F1" w:rsidRPr="005B0DC0" w:rsidRDefault="000C75F1" w:rsidP="000C75F1">
      <w:pPr>
        <w:pStyle w:val="3"/>
        <w:shd w:val="clear" w:color="auto" w:fill="auto"/>
        <w:tabs>
          <w:tab w:val="left" w:pos="626"/>
        </w:tabs>
        <w:spacing w:after="0" w:line="240" w:lineRule="auto"/>
        <w:ind w:firstLine="0"/>
        <w:rPr>
          <w:sz w:val="28"/>
          <w:szCs w:val="28"/>
        </w:rPr>
      </w:pPr>
      <w:r w:rsidRPr="005B0DC0">
        <w:rPr>
          <w:sz w:val="28"/>
          <w:szCs w:val="28"/>
        </w:rPr>
        <w:t>Қазақтың неке-салт мәдениеті. А., 2010</w:t>
      </w:r>
    </w:p>
    <w:p w:rsidR="000C75F1" w:rsidRPr="005B0DC0" w:rsidRDefault="000C75F1" w:rsidP="000C75F1">
      <w:pPr>
        <w:pStyle w:val="3"/>
        <w:shd w:val="clear" w:color="auto" w:fill="auto"/>
        <w:tabs>
          <w:tab w:val="left" w:pos="630"/>
        </w:tabs>
        <w:spacing w:after="0" w:line="240" w:lineRule="auto"/>
        <w:ind w:firstLine="0"/>
        <w:rPr>
          <w:sz w:val="28"/>
          <w:szCs w:val="28"/>
        </w:rPr>
      </w:pPr>
      <w:r w:rsidRPr="005B0DC0">
        <w:rPr>
          <w:sz w:val="28"/>
          <w:szCs w:val="28"/>
        </w:rPr>
        <w:t>Сүйіншіден - көңіл айту</w:t>
      </w:r>
      <w:r w:rsidRPr="005B0DC0">
        <w:rPr>
          <w:sz w:val="28"/>
          <w:szCs w:val="28"/>
          <w:lang w:val="kk-KZ"/>
        </w:rPr>
        <w:t>ғ</w:t>
      </w:r>
      <w:r w:rsidRPr="005B0DC0">
        <w:rPr>
          <w:sz w:val="28"/>
          <w:szCs w:val="28"/>
        </w:rPr>
        <w:t>а дейін. А., 1998</w:t>
      </w:r>
    </w:p>
    <w:p w:rsidR="000C75F1" w:rsidRPr="005B0DC0" w:rsidRDefault="000C75F1" w:rsidP="000C75F1">
      <w:pPr>
        <w:pStyle w:val="3"/>
        <w:shd w:val="clear" w:color="auto" w:fill="auto"/>
        <w:tabs>
          <w:tab w:val="left" w:pos="803"/>
        </w:tabs>
        <w:spacing w:after="0" w:line="240" w:lineRule="auto"/>
        <w:ind w:firstLine="0"/>
        <w:rPr>
          <w:sz w:val="28"/>
          <w:szCs w:val="28"/>
        </w:rPr>
      </w:pPr>
      <w:r w:rsidRPr="005B0DC0">
        <w:rPr>
          <w:sz w:val="28"/>
          <w:szCs w:val="28"/>
        </w:rPr>
        <w:t>Тал бесіктен жер бесікке дейін. А., 1995</w:t>
      </w:r>
    </w:p>
    <w:p w:rsidR="000C75F1" w:rsidRPr="005B0DC0" w:rsidRDefault="000C75F1" w:rsidP="000C75F1">
      <w:pPr>
        <w:pStyle w:val="3"/>
        <w:shd w:val="clear" w:color="auto" w:fill="auto"/>
        <w:tabs>
          <w:tab w:val="left" w:pos="808"/>
        </w:tabs>
        <w:spacing w:after="0" w:line="240" w:lineRule="auto"/>
        <w:ind w:firstLine="0"/>
        <w:rPr>
          <w:sz w:val="28"/>
          <w:szCs w:val="28"/>
        </w:rPr>
      </w:pPr>
      <w:r w:rsidRPr="005B0DC0">
        <w:rPr>
          <w:sz w:val="28"/>
          <w:szCs w:val="28"/>
        </w:rPr>
        <w:t>Ш</w:t>
      </w:r>
      <w:r w:rsidRPr="005B0DC0">
        <w:rPr>
          <w:sz w:val="28"/>
          <w:szCs w:val="28"/>
          <w:lang w:val="kk-KZ"/>
        </w:rPr>
        <w:t>ә</w:t>
      </w:r>
      <w:r w:rsidRPr="005B0DC0">
        <w:rPr>
          <w:sz w:val="28"/>
          <w:szCs w:val="28"/>
        </w:rPr>
        <w:t>ріпхан</w:t>
      </w:r>
      <w:r w:rsidRPr="005B0DC0">
        <w:rPr>
          <w:sz w:val="28"/>
          <w:szCs w:val="28"/>
          <w:lang w:val="kk-KZ"/>
        </w:rPr>
        <w:t>ұ</w:t>
      </w:r>
      <w:r w:rsidRPr="005B0DC0">
        <w:rPr>
          <w:sz w:val="28"/>
          <w:szCs w:val="28"/>
        </w:rPr>
        <w:t>лы М. Қазақтың үйлену салт жырлары. А., 2009</w:t>
      </w:r>
    </w:p>
    <w:p w:rsidR="000C75F1" w:rsidRPr="005B0DC0" w:rsidRDefault="000C75F1" w:rsidP="000C75F1">
      <w:pPr>
        <w:pStyle w:val="31"/>
        <w:shd w:val="clear" w:color="auto" w:fill="auto"/>
        <w:spacing w:line="240" w:lineRule="auto"/>
        <w:ind w:firstLine="709"/>
        <w:jc w:val="center"/>
        <w:rPr>
          <w:b/>
          <w:sz w:val="28"/>
          <w:szCs w:val="28"/>
        </w:rPr>
      </w:pPr>
      <w:r w:rsidRPr="005B0DC0">
        <w:rPr>
          <w:b/>
          <w:sz w:val="28"/>
          <w:szCs w:val="28"/>
        </w:rPr>
        <w:t>Бақылау сұрақтары:</w:t>
      </w:r>
    </w:p>
    <w:p w:rsidR="000C75F1" w:rsidRPr="005B0DC0" w:rsidRDefault="000C75F1" w:rsidP="000C75F1">
      <w:pPr>
        <w:pStyle w:val="3"/>
        <w:shd w:val="clear" w:color="auto" w:fill="auto"/>
        <w:tabs>
          <w:tab w:val="left" w:pos="563"/>
        </w:tabs>
        <w:spacing w:after="0" w:line="240" w:lineRule="auto"/>
        <w:ind w:firstLine="0"/>
        <w:rPr>
          <w:sz w:val="28"/>
          <w:szCs w:val="28"/>
        </w:rPr>
      </w:pPr>
      <w:r w:rsidRPr="005B0DC0">
        <w:rPr>
          <w:sz w:val="28"/>
          <w:szCs w:val="28"/>
          <w:lang w:val="kk-KZ"/>
        </w:rPr>
        <w:t xml:space="preserve">1. </w:t>
      </w:r>
      <w:r w:rsidRPr="005B0DC0">
        <w:rPr>
          <w:sz w:val="28"/>
          <w:szCs w:val="28"/>
        </w:rPr>
        <w:t>Бесік қ</w:t>
      </w:r>
      <w:r w:rsidRPr="005B0DC0">
        <w:rPr>
          <w:sz w:val="28"/>
          <w:szCs w:val="28"/>
          <w:lang w:val="kk-KZ"/>
        </w:rPr>
        <w:t>ұ</w:t>
      </w:r>
      <w:r w:rsidRPr="005B0DC0">
        <w:rPr>
          <w:sz w:val="28"/>
          <w:szCs w:val="28"/>
        </w:rPr>
        <w:t>даның мәні неде?</w:t>
      </w:r>
    </w:p>
    <w:p w:rsidR="000C75F1" w:rsidRPr="005B0DC0" w:rsidRDefault="000C75F1" w:rsidP="000C75F1">
      <w:pPr>
        <w:pStyle w:val="3"/>
        <w:shd w:val="clear" w:color="auto" w:fill="auto"/>
        <w:tabs>
          <w:tab w:val="left" w:pos="597"/>
        </w:tabs>
        <w:spacing w:after="0" w:line="240" w:lineRule="auto"/>
        <w:ind w:firstLine="0"/>
        <w:rPr>
          <w:sz w:val="28"/>
          <w:szCs w:val="28"/>
        </w:rPr>
      </w:pPr>
      <w:r w:rsidRPr="005B0DC0">
        <w:rPr>
          <w:sz w:val="28"/>
          <w:szCs w:val="28"/>
          <w:lang w:val="kk-KZ"/>
        </w:rPr>
        <w:t xml:space="preserve">2. </w:t>
      </w:r>
      <w:r w:rsidRPr="005B0DC0">
        <w:rPr>
          <w:sz w:val="28"/>
          <w:szCs w:val="28"/>
        </w:rPr>
        <w:t>Үйленуге байланысты орындалатын салт - дәстүрлерді атаңыз.</w:t>
      </w:r>
    </w:p>
    <w:p w:rsidR="000C75F1" w:rsidRPr="005B0DC0" w:rsidRDefault="000C75F1" w:rsidP="000C75F1">
      <w:pPr>
        <w:pStyle w:val="3"/>
        <w:shd w:val="clear" w:color="auto" w:fill="auto"/>
        <w:tabs>
          <w:tab w:val="left" w:pos="592"/>
        </w:tabs>
        <w:spacing w:after="0" w:line="240" w:lineRule="auto"/>
        <w:ind w:firstLine="0"/>
        <w:rPr>
          <w:sz w:val="28"/>
          <w:szCs w:val="28"/>
        </w:rPr>
      </w:pPr>
      <w:r w:rsidRPr="005B0DC0">
        <w:rPr>
          <w:sz w:val="28"/>
          <w:szCs w:val="28"/>
          <w:lang w:val="kk-KZ"/>
        </w:rPr>
        <w:t xml:space="preserve">3. </w:t>
      </w:r>
      <w:r w:rsidRPr="005B0DC0">
        <w:rPr>
          <w:sz w:val="28"/>
          <w:szCs w:val="28"/>
        </w:rPr>
        <w:t>«Жар жар», «Беташар» жырларының қандай тәрбиелік маңызы бар?</w:t>
      </w:r>
    </w:p>
    <w:p w:rsidR="000C75F1" w:rsidRPr="005B0DC0" w:rsidRDefault="000C75F1" w:rsidP="000C75F1">
      <w:pPr>
        <w:pStyle w:val="3"/>
        <w:shd w:val="clear" w:color="auto" w:fill="auto"/>
        <w:tabs>
          <w:tab w:val="left" w:pos="592"/>
        </w:tabs>
        <w:spacing w:after="0" w:line="240" w:lineRule="auto"/>
        <w:ind w:firstLine="0"/>
        <w:rPr>
          <w:sz w:val="28"/>
          <w:szCs w:val="28"/>
        </w:rPr>
      </w:pPr>
      <w:r w:rsidRPr="005B0DC0">
        <w:rPr>
          <w:sz w:val="28"/>
          <w:szCs w:val="28"/>
          <w:lang w:val="kk-KZ"/>
        </w:rPr>
        <w:t xml:space="preserve">4. </w:t>
      </w:r>
      <w:r w:rsidRPr="005B0DC0">
        <w:rPr>
          <w:sz w:val="28"/>
          <w:szCs w:val="28"/>
        </w:rPr>
        <w:t>«Қ</w:t>
      </w:r>
      <w:r w:rsidRPr="005B0DC0">
        <w:rPr>
          <w:sz w:val="28"/>
          <w:szCs w:val="28"/>
          <w:lang w:val="kk-KZ"/>
        </w:rPr>
        <w:t>ұ</w:t>
      </w:r>
      <w:r w:rsidRPr="005B0DC0">
        <w:rPr>
          <w:sz w:val="28"/>
          <w:szCs w:val="28"/>
        </w:rPr>
        <w:t>йры</w:t>
      </w:r>
      <w:r w:rsidRPr="005B0DC0">
        <w:rPr>
          <w:sz w:val="28"/>
          <w:szCs w:val="28"/>
          <w:lang w:val="kk-KZ"/>
        </w:rPr>
        <w:t>қ</w:t>
      </w:r>
      <w:r w:rsidRPr="005B0DC0">
        <w:rPr>
          <w:sz w:val="28"/>
          <w:szCs w:val="28"/>
        </w:rPr>
        <w:t xml:space="preserve"> бауыр» жегізу ырымының м</w:t>
      </w:r>
      <w:r w:rsidRPr="005B0DC0">
        <w:rPr>
          <w:sz w:val="28"/>
          <w:szCs w:val="28"/>
          <w:lang w:val="kk-KZ"/>
        </w:rPr>
        <w:t>ә</w:t>
      </w:r>
      <w:r w:rsidRPr="005B0DC0">
        <w:rPr>
          <w:sz w:val="28"/>
          <w:szCs w:val="28"/>
        </w:rPr>
        <w:t>ні не?</w:t>
      </w:r>
    </w:p>
    <w:p w:rsidR="000C75F1" w:rsidRPr="005B0DC0" w:rsidRDefault="000C75F1" w:rsidP="000C75F1">
      <w:pPr>
        <w:pStyle w:val="3"/>
        <w:shd w:val="clear" w:color="auto" w:fill="auto"/>
        <w:tabs>
          <w:tab w:val="left" w:pos="582"/>
        </w:tabs>
        <w:spacing w:after="0" w:line="240" w:lineRule="auto"/>
        <w:ind w:firstLine="0"/>
        <w:rPr>
          <w:sz w:val="28"/>
          <w:szCs w:val="28"/>
        </w:rPr>
      </w:pPr>
      <w:r w:rsidRPr="005B0DC0">
        <w:rPr>
          <w:sz w:val="28"/>
          <w:szCs w:val="28"/>
          <w:lang w:val="kk-KZ"/>
        </w:rPr>
        <w:t xml:space="preserve">5. </w:t>
      </w:r>
      <w:r w:rsidRPr="005B0DC0">
        <w:rPr>
          <w:sz w:val="28"/>
          <w:szCs w:val="28"/>
        </w:rPr>
        <w:t>Қазақ д</w:t>
      </w:r>
      <w:r w:rsidRPr="005B0DC0">
        <w:rPr>
          <w:sz w:val="28"/>
          <w:szCs w:val="28"/>
          <w:lang w:val="kk-KZ"/>
        </w:rPr>
        <w:t>ә</w:t>
      </w:r>
      <w:r w:rsidRPr="005B0DC0">
        <w:rPr>
          <w:sz w:val="28"/>
          <w:szCs w:val="28"/>
        </w:rPr>
        <w:t>стүріндегі келіннің орны қандай?</w:t>
      </w:r>
    </w:p>
    <w:p w:rsidR="000C75F1" w:rsidRPr="005B0DC0" w:rsidRDefault="000C75F1" w:rsidP="000C75F1">
      <w:pPr>
        <w:pStyle w:val="3"/>
        <w:shd w:val="clear" w:color="auto" w:fill="auto"/>
        <w:tabs>
          <w:tab w:val="left" w:pos="592"/>
        </w:tabs>
        <w:spacing w:after="0" w:line="240" w:lineRule="auto"/>
        <w:ind w:firstLine="0"/>
        <w:rPr>
          <w:sz w:val="28"/>
          <w:szCs w:val="28"/>
        </w:rPr>
      </w:pPr>
      <w:r w:rsidRPr="005B0DC0">
        <w:rPr>
          <w:sz w:val="28"/>
          <w:szCs w:val="28"/>
          <w:lang w:val="kk-KZ"/>
        </w:rPr>
        <w:t xml:space="preserve">6. </w:t>
      </w:r>
      <w:r w:rsidRPr="005B0DC0">
        <w:rPr>
          <w:sz w:val="28"/>
          <w:szCs w:val="28"/>
        </w:rPr>
        <w:t>Әмеңгерлік дегеніміз не?</w:t>
      </w:r>
    </w:p>
    <w:p w:rsidR="000C75F1" w:rsidRPr="005B0DC0" w:rsidRDefault="000C75F1" w:rsidP="000C75F1">
      <w:pPr>
        <w:pStyle w:val="3"/>
        <w:shd w:val="clear" w:color="auto" w:fill="auto"/>
        <w:tabs>
          <w:tab w:val="left" w:pos="578"/>
        </w:tabs>
        <w:spacing w:after="0" w:line="240" w:lineRule="auto"/>
        <w:ind w:firstLine="0"/>
        <w:rPr>
          <w:sz w:val="28"/>
          <w:szCs w:val="28"/>
        </w:rPr>
      </w:pPr>
      <w:r w:rsidRPr="005B0DC0">
        <w:rPr>
          <w:sz w:val="28"/>
          <w:szCs w:val="28"/>
          <w:lang w:val="kk-KZ"/>
        </w:rPr>
        <w:t xml:space="preserve">7. </w:t>
      </w:r>
      <w:r w:rsidRPr="005B0DC0">
        <w:rPr>
          <w:sz w:val="28"/>
          <w:szCs w:val="28"/>
        </w:rPr>
        <w:t>Жерлеу ғ</w:t>
      </w:r>
      <w:r w:rsidRPr="005B0DC0">
        <w:rPr>
          <w:sz w:val="28"/>
          <w:szCs w:val="28"/>
          <w:lang w:val="kk-KZ"/>
        </w:rPr>
        <w:t>ұ</w:t>
      </w:r>
      <w:r w:rsidRPr="005B0DC0">
        <w:rPr>
          <w:sz w:val="28"/>
          <w:szCs w:val="28"/>
        </w:rPr>
        <w:t>рпындағы ерекшеліктерді атаңыз.</w:t>
      </w:r>
    </w:p>
    <w:p w:rsidR="000C75F1" w:rsidRPr="005B0DC0" w:rsidRDefault="000C75F1" w:rsidP="000C75F1">
      <w:pPr>
        <w:pStyle w:val="3"/>
        <w:shd w:val="clear" w:color="auto" w:fill="auto"/>
        <w:tabs>
          <w:tab w:val="left" w:pos="582"/>
        </w:tabs>
        <w:spacing w:after="0" w:line="240" w:lineRule="auto"/>
        <w:ind w:firstLine="0"/>
        <w:rPr>
          <w:sz w:val="28"/>
          <w:szCs w:val="28"/>
        </w:rPr>
      </w:pPr>
      <w:r w:rsidRPr="005B0DC0">
        <w:rPr>
          <w:sz w:val="28"/>
          <w:szCs w:val="28"/>
          <w:lang w:val="kk-KZ"/>
        </w:rPr>
        <w:t xml:space="preserve">8. </w:t>
      </w:r>
      <w:r w:rsidRPr="005B0DC0">
        <w:rPr>
          <w:sz w:val="28"/>
          <w:szCs w:val="28"/>
        </w:rPr>
        <w:t>Қазақтарда</w:t>
      </w:r>
      <w:r w:rsidRPr="005B0DC0">
        <w:rPr>
          <w:sz w:val="28"/>
          <w:szCs w:val="28"/>
          <w:lang w:val="kk-KZ"/>
        </w:rPr>
        <w:t>ғ</w:t>
      </w:r>
      <w:r w:rsidRPr="005B0DC0">
        <w:rPr>
          <w:sz w:val="28"/>
          <w:szCs w:val="28"/>
        </w:rPr>
        <w:t>ы «Жоқтау», «Ж</w:t>
      </w:r>
      <w:r w:rsidRPr="005B0DC0">
        <w:rPr>
          <w:sz w:val="28"/>
          <w:szCs w:val="28"/>
          <w:lang w:val="kk-KZ"/>
        </w:rPr>
        <w:t>ұ</w:t>
      </w:r>
      <w:r w:rsidRPr="005B0DC0">
        <w:rPr>
          <w:sz w:val="28"/>
          <w:szCs w:val="28"/>
        </w:rPr>
        <w:t>бату» жайында айтып беріңіз</w:t>
      </w:r>
    </w:p>
    <w:p w:rsidR="000C75F1" w:rsidRPr="005B0DC0" w:rsidRDefault="000C75F1" w:rsidP="000C75F1">
      <w:pPr>
        <w:spacing w:after="0" w:line="240" w:lineRule="auto"/>
        <w:rPr>
          <w:sz w:val="28"/>
          <w:szCs w:val="28"/>
          <w:lang w:val="kk-KZ"/>
        </w:rPr>
      </w:pPr>
    </w:p>
    <w:p w:rsidR="000C75F1" w:rsidRPr="005B0DC0" w:rsidRDefault="000C75F1" w:rsidP="000C75F1">
      <w:pPr>
        <w:spacing w:after="0" w:line="240" w:lineRule="auto"/>
        <w:jc w:val="center"/>
        <w:rPr>
          <w:rFonts w:ascii="Times New Roman" w:hAnsi="Times New Roman"/>
          <w:b/>
          <w:sz w:val="28"/>
          <w:szCs w:val="28"/>
          <w:lang w:val="kk-KZ"/>
        </w:rPr>
      </w:pPr>
      <w:r w:rsidRPr="005B0DC0">
        <w:rPr>
          <w:rFonts w:ascii="Times New Roman" w:hAnsi="Times New Roman"/>
          <w:b/>
          <w:sz w:val="28"/>
          <w:szCs w:val="28"/>
          <w:lang w:val="kk-KZ"/>
        </w:rPr>
        <w:t>Модуль №2. Қоғамдық сананы жаңғыртудың міндеттері</w:t>
      </w:r>
    </w:p>
    <w:p w:rsidR="000C75F1" w:rsidRPr="005B0DC0" w:rsidRDefault="000C75F1" w:rsidP="000C75F1">
      <w:pPr>
        <w:pStyle w:val="20"/>
        <w:shd w:val="clear" w:color="auto" w:fill="auto"/>
        <w:tabs>
          <w:tab w:val="left" w:pos="663"/>
        </w:tabs>
        <w:spacing w:after="0" w:line="240" w:lineRule="auto"/>
        <w:ind w:firstLine="0"/>
        <w:rPr>
          <w:sz w:val="28"/>
          <w:szCs w:val="28"/>
          <w:lang w:val="kk-KZ"/>
        </w:rPr>
      </w:pPr>
      <w:r w:rsidRPr="005B0DC0">
        <w:rPr>
          <w:sz w:val="28"/>
          <w:szCs w:val="28"/>
          <w:lang w:val="kk-KZ"/>
        </w:rPr>
        <w:t>Семинар №8.Қазақ халқының этнографиялық ерекшеліктері: ұлттық киімдері мен тағамдар</w:t>
      </w:r>
    </w:p>
    <w:p w:rsidR="000C75F1" w:rsidRPr="005B0DC0" w:rsidRDefault="000C75F1" w:rsidP="000C75F1">
      <w:pPr>
        <w:pStyle w:val="3"/>
        <w:shd w:val="clear" w:color="auto" w:fill="auto"/>
        <w:spacing w:after="0" w:line="240" w:lineRule="auto"/>
        <w:ind w:firstLine="709"/>
        <w:rPr>
          <w:sz w:val="28"/>
          <w:szCs w:val="28"/>
          <w:lang w:val="kk-KZ"/>
        </w:rPr>
      </w:pPr>
      <w:r w:rsidRPr="005B0DC0">
        <w:rPr>
          <w:rStyle w:val="a4"/>
          <w:b/>
          <w:color w:val="auto"/>
          <w:sz w:val="28"/>
          <w:szCs w:val="28"/>
        </w:rPr>
        <w:t>Сабақтың мақсаты:</w:t>
      </w:r>
      <w:r w:rsidRPr="005B0DC0">
        <w:rPr>
          <w:sz w:val="28"/>
          <w:szCs w:val="28"/>
          <w:lang w:val="kk-KZ"/>
        </w:rPr>
        <w:t xml:space="preserve"> Қазақ халқының ұлттық киімдері мен ұлттық тағамдарының түрлеріне жан-жақты тоқталу, ұлттық ойындардың түрлеріне тоқталу, туыстық атаулардың ара-жігін анықтау.</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w:t>
      </w:r>
    </w:p>
    <w:p w:rsidR="000C75F1" w:rsidRPr="005B0DC0" w:rsidRDefault="000C75F1" w:rsidP="000C75F1">
      <w:pPr>
        <w:pStyle w:val="3"/>
        <w:shd w:val="clear" w:color="auto" w:fill="auto"/>
        <w:tabs>
          <w:tab w:val="left" w:pos="577"/>
        </w:tabs>
        <w:spacing w:after="0" w:line="240" w:lineRule="auto"/>
        <w:ind w:firstLine="0"/>
        <w:rPr>
          <w:sz w:val="28"/>
          <w:szCs w:val="28"/>
          <w:lang w:val="kk-KZ"/>
        </w:rPr>
      </w:pPr>
      <w:r w:rsidRPr="005B0DC0">
        <w:rPr>
          <w:b/>
          <w:color w:val="000000"/>
          <w:spacing w:val="1"/>
          <w:sz w:val="28"/>
          <w:szCs w:val="28"/>
          <w:lang w:val="kk-KZ"/>
        </w:rPr>
        <w:t xml:space="preserve">          Әдістемелік нұсқаулар:</w:t>
      </w:r>
      <w:r w:rsidRPr="005B0DC0">
        <w:rPr>
          <w:sz w:val="28"/>
          <w:szCs w:val="28"/>
          <w:lang w:val="kk-KZ"/>
        </w:rPr>
        <w:t xml:space="preserve"> </w:t>
      </w:r>
      <w:r>
        <w:rPr>
          <w:spacing w:val="1"/>
          <w:sz w:val="28"/>
          <w:szCs w:val="28"/>
          <w:lang w:val="kk-KZ"/>
        </w:rPr>
        <w:t>Білім алушы</w:t>
      </w:r>
      <w:r w:rsidRPr="005B0DC0">
        <w:rPr>
          <w:sz w:val="28"/>
          <w:szCs w:val="28"/>
          <w:lang w:val="kk-KZ"/>
        </w:rPr>
        <w:t xml:space="preserve"> тақырыпты ашуда қазақтың сырт киі</w:t>
      </w:r>
      <w:r>
        <w:rPr>
          <w:sz w:val="28"/>
          <w:szCs w:val="28"/>
          <w:lang w:val="kk-KZ"/>
        </w:rPr>
        <w:t>м, бас киім, аяқ киім сияқты</w:t>
      </w:r>
      <w:r w:rsidRPr="005B0DC0">
        <w:rPr>
          <w:sz w:val="28"/>
          <w:szCs w:val="28"/>
          <w:lang w:val="kk-KZ"/>
        </w:rPr>
        <w:t xml:space="preserve"> ұлттық киім түрлері</w:t>
      </w:r>
      <w:r>
        <w:rPr>
          <w:sz w:val="28"/>
          <w:szCs w:val="28"/>
          <w:lang w:val="kk-KZ"/>
        </w:rPr>
        <w:t xml:space="preserve">,  </w:t>
      </w:r>
      <w:r w:rsidRPr="005B0DC0">
        <w:rPr>
          <w:sz w:val="28"/>
          <w:szCs w:val="28"/>
          <w:lang w:val="kk-KZ"/>
        </w:rPr>
        <w:t>қазақтың табақ  тарту, мал сою түрлері және жеңсік тағамдар</w:t>
      </w:r>
      <w:r>
        <w:rPr>
          <w:sz w:val="28"/>
          <w:szCs w:val="28"/>
          <w:lang w:val="kk-KZ"/>
        </w:rPr>
        <w:t xml:space="preserve"> </w:t>
      </w:r>
      <w:r w:rsidRPr="005B0DC0">
        <w:rPr>
          <w:sz w:val="28"/>
          <w:szCs w:val="28"/>
          <w:lang w:val="kk-KZ"/>
        </w:rPr>
        <w:t>табақ  тарту, мал сою түрлері және жеңсік тағамдар</w:t>
      </w:r>
      <w:r>
        <w:rPr>
          <w:sz w:val="28"/>
          <w:szCs w:val="28"/>
          <w:lang w:val="kk-KZ"/>
        </w:rPr>
        <w:t xml:space="preserve"> секілді  ұлттық тағам түрлері, </w:t>
      </w:r>
      <w:r w:rsidRPr="005B0DC0">
        <w:rPr>
          <w:sz w:val="28"/>
          <w:szCs w:val="28"/>
          <w:lang w:val="kk-KZ"/>
        </w:rPr>
        <w:t>мал түрлері мен  олардың киесі, төлдер атаулары туралы мәселелерге көңіл аударуы керек.</w:t>
      </w:r>
    </w:p>
    <w:p w:rsidR="000C75F1" w:rsidRPr="005B0DC0" w:rsidRDefault="000C75F1" w:rsidP="000C75F1">
      <w:pPr>
        <w:pStyle w:val="20"/>
        <w:shd w:val="clear" w:color="auto" w:fill="auto"/>
        <w:tabs>
          <w:tab w:val="left" w:pos="663"/>
        </w:tabs>
        <w:spacing w:after="0" w:line="240" w:lineRule="auto"/>
        <w:ind w:firstLine="0"/>
        <w:rPr>
          <w:sz w:val="28"/>
          <w:szCs w:val="28"/>
          <w:lang w:val="kk-KZ"/>
        </w:rPr>
      </w:pPr>
      <w:r w:rsidRPr="005B0DC0">
        <w:rPr>
          <w:sz w:val="28"/>
          <w:szCs w:val="28"/>
          <w:lang w:val="kk-KZ"/>
        </w:rPr>
        <w:t>Жоспар</w:t>
      </w:r>
    </w:p>
    <w:p w:rsidR="000C75F1" w:rsidRPr="005B0DC0" w:rsidRDefault="000C75F1" w:rsidP="000C75F1">
      <w:pPr>
        <w:pStyle w:val="3"/>
        <w:shd w:val="clear" w:color="auto" w:fill="auto"/>
        <w:tabs>
          <w:tab w:val="left" w:pos="577"/>
        </w:tabs>
        <w:spacing w:after="0" w:line="240" w:lineRule="auto"/>
        <w:ind w:firstLine="0"/>
        <w:jc w:val="left"/>
        <w:rPr>
          <w:sz w:val="28"/>
          <w:szCs w:val="28"/>
          <w:lang w:val="kk-KZ"/>
        </w:rPr>
      </w:pPr>
      <w:r w:rsidRPr="005B0DC0">
        <w:rPr>
          <w:sz w:val="28"/>
          <w:szCs w:val="28"/>
          <w:lang w:val="kk-KZ"/>
        </w:rPr>
        <w:t>1.Қазақтың ұлттық киім түрлері.(Сырт киім, бас киім, аяқ киім түрлері)</w:t>
      </w:r>
    </w:p>
    <w:p w:rsidR="000C75F1" w:rsidRPr="005B0DC0" w:rsidRDefault="000C75F1" w:rsidP="000C75F1">
      <w:pPr>
        <w:pStyle w:val="3"/>
        <w:shd w:val="clear" w:color="auto" w:fill="auto"/>
        <w:tabs>
          <w:tab w:val="left" w:pos="572"/>
        </w:tabs>
        <w:spacing w:after="0" w:line="240" w:lineRule="auto"/>
        <w:ind w:firstLine="0"/>
        <w:jc w:val="left"/>
        <w:rPr>
          <w:sz w:val="28"/>
          <w:szCs w:val="28"/>
          <w:lang w:val="kk-KZ"/>
        </w:rPr>
      </w:pPr>
      <w:r w:rsidRPr="005B0DC0">
        <w:rPr>
          <w:sz w:val="28"/>
          <w:szCs w:val="28"/>
          <w:lang w:val="kk-KZ"/>
        </w:rPr>
        <w:t xml:space="preserve">2.Қазақтың  ұлттық тағам түрлері.(Табақ тарту, мал сою түрлері және жеңсік тағамдар т.б.) </w:t>
      </w:r>
    </w:p>
    <w:p w:rsidR="000C75F1" w:rsidRPr="005B0DC0" w:rsidRDefault="000C75F1" w:rsidP="000C75F1">
      <w:pPr>
        <w:pStyle w:val="3"/>
        <w:shd w:val="clear" w:color="auto" w:fill="auto"/>
        <w:tabs>
          <w:tab w:val="left" w:pos="577"/>
        </w:tabs>
        <w:spacing w:after="0" w:line="240" w:lineRule="auto"/>
        <w:ind w:firstLine="0"/>
        <w:jc w:val="left"/>
        <w:rPr>
          <w:sz w:val="28"/>
          <w:szCs w:val="28"/>
          <w:lang w:val="kk-KZ"/>
        </w:rPr>
      </w:pPr>
      <w:r w:rsidRPr="005B0DC0">
        <w:rPr>
          <w:sz w:val="28"/>
          <w:szCs w:val="28"/>
          <w:lang w:val="kk-KZ"/>
        </w:rPr>
        <w:t>3.Байлықтың бірі мал деген.(Мал түрлері және олардың киесі, төлдер атаулары т.б.)</w:t>
      </w:r>
    </w:p>
    <w:p w:rsidR="000C75F1" w:rsidRPr="005B0DC0" w:rsidRDefault="000C75F1" w:rsidP="000C75F1">
      <w:pPr>
        <w:pStyle w:val="3"/>
        <w:shd w:val="clear" w:color="auto" w:fill="auto"/>
        <w:tabs>
          <w:tab w:val="left" w:pos="597"/>
        </w:tabs>
        <w:spacing w:after="0" w:line="240" w:lineRule="auto"/>
        <w:ind w:firstLine="0"/>
        <w:jc w:val="center"/>
        <w:rPr>
          <w:b/>
          <w:sz w:val="28"/>
          <w:szCs w:val="28"/>
          <w:lang w:val="kk-KZ"/>
        </w:rPr>
      </w:pPr>
      <w:r w:rsidRPr="005B0DC0">
        <w:rPr>
          <w:b/>
          <w:sz w:val="28"/>
          <w:szCs w:val="28"/>
          <w:lang w:val="kk-KZ"/>
        </w:rPr>
        <w:t>Әдебиеттер</w:t>
      </w:r>
    </w:p>
    <w:p w:rsidR="000C75F1" w:rsidRPr="005B0DC0" w:rsidRDefault="000C75F1" w:rsidP="000C75F1">
      <w:pPr>
        <w:pStyle w:val="3"/>
        <w:shd w:val="clear" w:color="auto" w:fill="auto"/>
        <w:tabs>
          <w:tab w:val="left" w:pos="621"/>
        </w:tabs>
        <w:spacing w:after="0" w:line="240" w:lineRule="auto"/>
        <w:ind w:firstLine="0"/>
        <w:rPr>
          <w:sz w:val="28"/>
          <w:szCs w:val="28"/>
          <w:lang w:val="kk-KZ"/>
        </w:rPr>
      </w:pPr>
      <w:r w:rsidRPr="005B0DC0">
        <w:rPr>
          <w:sz w:val="28"/>
          <w:szCs w:val="28"/>
          <w:lang w:val="kk-KZ"/>
        </w:rPr>
        <w:t>1.Жәнібеков Ө. Қазақ киімі. А., 1996</w:t>
      </w:r>
    </w:p>
    <w:p w:rsidR="000C75F1" w:rsidRPr="005B0DC0" w:rsidRDefault="000C75F1" w:rsidP="000C75F1">
      <w:pPr>
        <w:pStyle w:val="3"/>
        <w:shd w:val="clear" w:color="auto" w:fill="auto"/>
        <w:tabs>
          <w:tab w:val="left" w:pos="640"/>
        </w:tabs>
        <w:spacing w:after="0" w:line="240" w:lineRule="auto"/>
        <w:ind w:firstLine="0"/>
        <w:rPr>
          <w:sz w:val="28"/>
          <w:szCs w:val="28"/>
          <w:lang w:val="kk-KZ"/>
        </w:rPr>
      </w:pPr>
      <w:r w:rsidRPr="005B0DC0">
        <w:rPr>
          <w:sz w:val="28"/>
          <w:szCs w:val="28"/>
          <w:lang w:val="kk-KZ"/>
        </w:rPr>
        <w:t>2.Колөнер үлгілері. А., 2005</w:t>
      </w:r>
    </w:p>
    <w:p w:rsidR="000C75F1" w:rsidRPr="005B0DC0" w:rsidRDefault="000C75F1" w:rsidP="000C75F1">
      <w:pPr>
        <w:pStyle w:val="3"/>
        <w:shd w:val="clear" w:color="auto" w:fill="auto"/>
        <w:tabs>
          <w:tab w:val="left" w:pos="640"/>
        </w:tabs>
        <w:spacing w:after="0" w:line="240" w:lineRule="auto"/>
        <w:ind w:firstLine="0"/>
        <w:rPr>
          <w:sz w:val="28"/>
          <w:szCs w:val="28"/>
          <w:lang w:val="kk-KZ"/>
        </w:rPr>
      </w:pPr>
      <w:r w:rsidRPr="005B0DC0">
        <w:rPr>
          <w:sz w:val="28"/>
          <w:szCs w:val="28"/>
          <w:lang w:val="kk-KZ"/>
        </w:rPr>
        <w:lastRenderedPageBreak/>
        <w:t>3.Ұлттық киімдер. А., 2001</w:t>
      </w:r>
    </w:p>
    <w:p w:rsidR="000C75F1" w:rsidRPr="005B0DC0" w:rsidRDefault="000C75F1" w:rsidP="000C75F1">
      <w:pPr>
        <w:pStyle w:val="3"/>
        <w:shd w:val="clear" w:color="auto" w:fill="auto"/>
        <w:tabs>
          <w:tab w:val="left" w:pos="645"/>
        </w:tabs>
        <w:spacing w:after="0" w:line="240" w:lineRule="auto"/>
        <w:ind w:firstLine="0"/>
        <w:rPr>
          <w:sz w:val="28"/>
          <w:szCs w:val="28"/>
          <w:lang w:val="kk-KZ"/>
        </w:rPr>
      </w:pPr>
      <w:r w:rsidRPr="005B0DC0">
        <w:rPr>
          <w:sz w:val="28"/>
          <w:szCs w:val="28"/>
          <w:lang w:val="kk-KZ"/>
        </w:rPr>
        <w:t>4.Асанова С. Қазақтың ұлттық киімдері. А., 2008</w:t>
      </w:r>
    </w:p>
    <w:p w:rsidR="000C75F1" w:rsidRPr="005B0DC0" w:rsidRDefault="000C75F1" w:rsidP="000C75F1">
      <w:pPr>
        <w:pStyle w:val="3"/>
        <w:shd w:val="clear" w:color="auto" w:fill="auto"/>
        <w:tabs>
          <w:tab w:val="left" w:pos="644"/>
        </w:tabs>
        <w:spacing w:after="0" w:line="240" w:lineRule="auto"/>
        <w:ind w:firstLine="0"/>
        <w:rPr>
          <w:sz w:val="28"/>
          <w:szCs w:val="28"/>
          <w:lang w:val="kk-KZ"/>
        </w:rPr>
      </w:pPr>
      <w:r w:rsidRPr="005B0DC0">
        <w:rPr>
          <w:sz w:val="28"/>
          <w:szCs w:val="28"/>
          <w:lang w:val="kk-KZ"/>
        </w:rPr>
        <w:t>5.Асанова С., Птицина А. Қазақтың ұлттық киімдері және қолөнері тарихы. А., 2008</w:t>
      </w:r>
    </w:p>
    <w:p w:rsidR="000C75F1" w:rsidRPr="005B0DC0" w:rsidRDefault="000C75F1" w:rsidP="000C75F1">
      <w:pPr>
        <w:pStyle w:val="3"/>
        <w:shd w:val="clear" w:color="auto" w:fill="auto"/>
        <w:tabs>
          <w:tab w:val="left" w:pos="640"/>
        </w:tabs>
        <w:spacing w:after="0" w:line="240" w:lineRule="auto"/>
        <w:ind w:firstLine="0"/>
        <w:rPr>
          <w:sz w:val="28"/>
          <w:szCs w:val="28"/>
          <w:lang w:val="kk-KZ"/>
        </w:rPr>
      </w:pPr>
      <w:r w:rsidRPr="005B0DC0">
        <w:rPr>
          <w:sz w:val="28"/>
          <w:szCs w:val="28"/>
          <w:lang w:val="kk-KZ"/>
        </w:rPr>
        <w:t>6.Хинаят Б., Сужикова А. Қазақ халқының ұлтық киімдері. А., 2011</w:t>
      </w:r>
    </w:p>
    <w:p w:rsidR="000C75F1" w:rsidRPr="005B0DC0" w:rsidRDefault="000C75F1" w:rsidP="000C75F1">
      <w:pPr>
        <w:pStyle w:val="3"/>
        <w:shd w:val="clear" w:color="auto" w:fill="auto"/>
        <w:tabs>
          <w:tab w:val="left" w:pos="640"/>
        </w:tabs>
        <w:spacing w:after="0" w:line="240" w:lineRule="auto"/>
        <w:ind w:firstLine="0"/>
        <w:rPr>
          <w:sz w:val="28"/>
          <w:szCs w:val="28"/>
          <w:lang w:val="kk-KZ"/>
        </w:rPr>
      </w:pPr>
      <w:r w:rsidRPr="005B0DC0">
        <w:rPr>
          <w:sz w:val="28"/>
          <w:szCs w:val="28"/>
          <w:lang w:val="kk-KZ"/>
        </w:rPr>
        <w:t>7.Жиреншин О., Мусин Ж. Қазақтың ұлттық тағамдары. А., 1996</w:t>
      </w:r>
    </w:p>
    <w:p w:rsidR="000C75F1" w:rsidRPr="005B0DC0" w:rsidRDefault="000C75F1" w:rsidP="000C75F1">
      <w:pPr>
        <w:pStyle w:val="3"/>
        <w:shd w:val="clear" w:color="auto" w:fill="auto"/>
        <w:tabs>
          <w:tab w:val="left" w:pos="644"/>
        </w:tabs>
        <w:spacing w:after="0" w:line="240" w:lineRule="auto"/>
        <w:ind w:firstLine="0"/>
        <w:rPr>
          <w:sz w:val="28"/>
          <w:szCs w:val="28"/>
          <w:lang w:val="kk-KZ"/>
        </w:rPr>
      </w:pPr>
      <w:r w:rsidRPr="005B0DC0">
        <w:rPr>
          <w:sz w:val="28"/>
          <w:szCs w:val="28"/>
          <w:lang w:val="kk-KZ"/>
        </w:rPr>
        <w:t>8.Кәмәләшұлы Б. Қазақтың байырғы баспаналары, үй-жиһаздары, ұлттық киім-кешек, ыдыс-аяқ, ас-сусын, тамақ-тағамдарына қатысты салт- дәстүрлері. А., 2006</w:t>
      </w:r>
    </w:p>
    <w:p w:rsidR="000C75F1" w:rsidRPr="005B0DC0" w:rsidRDefault="000C75F1" w:rsidP="000C75F1">
      <w:pPr>
        <w:pStyle w:val="3"/>
        <w:shd w:val="clear" w:color="auto" w:fill="auto"/>
        <w:tabs>
          <w:tab w:val="left" w:pos="634"/>
        </w:tabs>
        <w:spacing w:after="0" w:line="240" w:lineRule="auto"/>
        <w:ind w:firstLine="0"/>
        <w:rPr>
          <w:sz w:val="28"/>
          <w:szCs w:val="28"/>
          <w:lang w:val="kk-KZ"/>
        </w:rPr>
      </w:pPr>
      <w:r w:rsidRPr="005B0DC0">
        <w:rPr>
          <w:sz w:val="28"/>
          <w:szCs w:val="28"/>
          <w:lang w:val="kk-KZ"/>
        </w:rPr>
        <w:t>9.Құралұлы А. Ыдыстарға, тағамдарға, киім-кешекке байланысты терминдер мен сөз тіркестерінің түсіндірме сөздігі. А., 2006</w:t>
      </w:r>
    </w:p>
    <w:p w:rsidR="000C75F1" w:rsidRPr="005B0DC0" w:rsidRDefault="000C75F1" w:rsidP="000C75F1">
      <w:pPr>
        <w:pStyle w:val="3"/>
        <w:shd w:val="clear" w:color="auto" w:fill="auto"/>
        <w:tabs>
          <w:tab w:val="left" w:pos="669"/>
        </w:tabs>
        <w:spacing w:after="0" w:line="240" w:lineRule="auto"/>
        <w:ind w:firstLine="0"/>
        <w:rPr>
          <w:sz w:val="28"/>
          <w:szCs w:val="28"/>
          <w:lang w:val="kk-KZ"/>
        </w:rPr>
      </w:pPr>
      <w:r w:rsidRPr="005B0DC0">
        <w:rPr>
          <w:sz w:val="28"/>
          <w:szCs w:val="28"/>
          <w:lang w:val="kk-KZ"/>
        </w:rPr>
        <w:t>10.Кенжеахметұлы С. Қазақтын дарқан дастарханы. А., 2005</w:t>
      </w:r>
    </w:p>
    <w:p w:rsidR="000C75F1" w:rsidRPr="005B0DC0" w:rsidRDefault="000C75F1" w:rsidP="000C75F1">
      <w:pPr>
        <w:pStyle w:val="3"/>
        <w:shd w:val="clear" w:color="auto" w:fill="auto"/>
        <w:tabs>
          <w:tab w:val="left" w:pos="669"/>
        </w:tabs>
        <w:spacing w:after="0" w:line="240" w:lineRule="auto"/>
        <w:ind w:firstLine="0"/>
        <w:rPr>
          <w:sz w:val="28"/>
          <w:szCs w:val="28"/>
          <w:lang w:val="kk-KZ"/>
        </w:rPr>
      </w:pPr>
      <w:r w:rsidRPr="005B0DC0">
        <w:rPr>
          <w:sz w:val="28"/>
          <w:szCs w:val="28"/>
          <w:lang w:val="kk-KZ"/>
        </w:rPr>
        <w:t>11.Қазақтың ұлттық тағамдары. А., 2003</w:t>
      </w:r>
    </w:p>
    <w:p w:rsidR="000C75F1" w:rsidRPr="005B0DC0" w:rsidRDefault="000C75F1" w:rsidP="000C75F1">
      <w:pPr>
        <w:pStyle w:val="3"/>
        <w:shd w:val="clear" w:color="auto" w:fill="auto"/>
        <w:tabs>
          <w:tab w:val="left" w:pos="674"/>
        </w:tabs>
        <w:spacing w:after="0" w:line="240" w:lineRule="auto"/>
        <w:ind w:firstLine="0"/>
        <w:rPr>
          <w:sz w:val="28"/>
          <w:szCs w:val="28"/>
          <w:lang w:val="kk-KZ"/>
        </w:rPr>
      </w:pPr>
      <w:r w:rsidRPr="005B0DC0">
        <w:rPr>
          <w:sz w:val="28"/>
          <w:szCs w:val="28"/>
          <w:lang w:val="kk-KZ"/>
        </w:rPr>
        <w:t>12.Сілэмжанұлы Қ. Қазақтың ас-тамак мәдениеті. Шыңжан, 2010</w:t>
      </w:r>
    </w:p>
    <w:p w:rsidR="000C75F1" w:rsidRPr="005B0DC0" w:rsidRDefault="000C75F1" w:rsidP="000C75F1">
      <w:pPr>
        <w:pStyle w:val="3"/>
        <w:shd w:val="clear" w:color="auto" w:fill="auto"/>
        <w:tabs>
          <w:tab w:val="left" w:pos="1576"/>
        </w:tabs>
        <w:spacing w:after="0" w:line="240" w:lineRule="auto"/>
        <w:ind w:firstLine="0"/>
        <w:rPr>
          <w:sz w:val="28"/>
          <w:szCs w:val="28"/>
          <w:lang w:val="kk-KZ"/>
        </w:rPr>
      </w:pPr>
      <w:r>
        <w:rPr>
          <w:sz w:val="28"/>
          <w:szCs w:val="28"/>
          <w:lang w:val="kk-KZ"/>
        </w:rPr>
        <w:t xml:space="preserve">13.Төрт түлік. </w:t>
      </w:r>
      <w:r w:rsidRPr="005B0DC0">
        <w:rPr>
          <w:sz w:val="28"/>
          <w:szCs w:val="28"/>
          <w:lang w:val="kk-KZ"/>
        </w:rPr>
        <w:t>«Білім» А., 2006</w:t>
      </w:r>
    </w:p>
    <w:p w:rsidR="000C75F1" w:rsidRPr="005B0DC0" w:rsidRDefault="000C75F1" w:rsidP="000C75F1">
      <w:pPr>
        <w:pStyle w:val="3"/>
        <w:shd w:val="clear" w:color="auto" w:fill="auto"/>
        <w:tabs>
          <w:tab w:val="left" w:pos="1422"/>
        </w:tabs>
        <w:spacing w:after="0" w:line="240" w:lineRule="auto"/>
        <w:ind w:firstLine="0"/>
        <w:rPr>
          <w:sz w:val="28"/>
          <w:szCs w:val="28"/>
          <w:lang w:val="kk-KZ"/>
        </w:rPr>
      </w:pPr>
      <w:r>
        <w:rPr>
          <w:sz w:val="28"/>
          <w:szCs w:val="28"/>
          <w:lang w:val="kk-KZ"/>
        </w:rPr>
        <w:t xml:space="preserve">14.Тоқтабай </w:t>
      </w:r>
      <w:r w:rsidRPr="005B0DC0">
        <w:rPr>
          <w:sz w:val="28"/>
          <w:szCs w:val="28"/>
          <w:lang w:val="kk-KZ"/>
        </w:rPr>
        <w:t>А. Төрт</w:t>
      </w:r>
      <w:r>
        <w:rPr>
          <w:sz w:val="28"/>
          <w:szCs w:val="28"/>
          <w:lang w:val="kk-KZ"/>
        </w:rPr>
        <w:t xml:space="preserve">  </w:t>
      </w:r>
      <w:r w:rsidRPr="005B0DC0">
        <w:rPr>
          <w:sz w:val="28"/>
          <w:szCs w:val="28"/>
          <w:lang w:val="kk-KZ"/>
        </w:rPr>
        <w:t>түліктің қасиеті. А., 2007</w:t>
      </w:r>
    </w:p>
    <w:p w:rsidR="000C75F1" w:rsidRPr="005B0DC0" w:rsidRDefault="000C75F1" w:rsidP="000C75F1">
      <w:pPr>
        <w:pStyle w:val="31"/>
        <w:shd w:val="clear" w:color="auto" w:fill="auto"/>
        <w:spacing w:line="240" w:lineRule="auto"/>
        <w:ind w:firstLine="709"/>
        <w:jc w:val="center"/>
        <w:rPr>
          <w:b/>
          <w:sz w:val="28"/>
          <w:szCs w:val="28"/>
          <w:lang w:val="kk-KZ"/>
        </w:rPr>
      </w:pPr>
      <w:r w:rsidRPr="005B0DC0">
        <w:rPr>
          <w:b/>
          <w:sz w:val="28"/>
          <w:szCs w:val="28"/>
          <w:lang w:val="kk-KZ"/>
        </w:rPr>
        <w:t>Бақылау сұрақтары:</w:t>
      </w:r>
    </w:p>
    <w:p w:rsidR="000C75F1" w:rsidRPr="005B0DC0" w:rsidRDefault="000C75F1" w:rsidP="000C75F1">
      <w:pPr>
        <w:pStyle w:val="3"/>
        <w:shd w:val="clear" w:color="auto" w:fill="auto"/>
        <w:tabs>
          <w:tab w:val="left" w:pos="568"/>
        </w:tabs>
        <w:spacing w:after="0" w:line="240" w:lineRule="auto"/>
        <w:ind w:firstLine="0"/>
        <w:rPr>
          <w:sz w:val="28"/>
          <w:szCs w:val="28"/>
          <w:lang w:val="kk-KZ"/>
        </w:rPr>
      </w:pPr>
      <w:r w:rsidRPr="005B0DC0">
        <w:rPr>
          <w:sz w:val="28"/>
          <w:szCs w:val="28"/>
          <w:lang w:val="kk-KZ"/>
        </w:rPr>
        <w:t>1.Қазақтың ерлердің сырт киімдерінің ерекшеліктерін атаңыз.</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2.Қазақ қыз - келіншектерінің бас киімдерінің түрлерін атаңыз.</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3.Қазақ халқының ақтан жасалатын тағамдары мен сусындарын атаңыз.</w:t>
      </w:r>
    </w:p>
    <w:p w:rsidR="000C75F1" w:rsidRPr="005B0DC0" w:rsidRDefault="000C75F1" w:rsidP="000C75F1">
      <w:pPr>
        <w:pStyle w:val="3"/>
        <w:shd w:val="clear" w:color="auto" w:fill="auto"/>
        <w:tabs>
          <w:tab w:val="left" w:pos="592"/>
        </w:tabs>
        <w:spacing w:after="0" w:line="240" w:lineRule="auto"/>
        <w:ind w:firstLine="0"/>
        <w:rPr>
          <w:sz w:val="28"/>
          <w:szCs w:val="28"/>
          <w:lang w:val="kk-KZ"/>
        </w:rPr>
      </w:pPr>
      <w:r w:rsidRPr="005B0DC0">
        <w:rPr>
          <w:sz w:val="28"/>
          <w:szCs w:val="28"/>
          <w:lang w:val="kk-KZ"/>
        </w:rPr>
        <w:t>4.Қазақтың ұлттық тағамдары қандай?</w:t>
      </w:r>
    </w:p>
    <w:p w:rsidR="000C75F1" w:rsidRPr="005B0DC0" w:rsidRDefault="000C75F1" w:rsidP="000C75F1">
      <w:pPr>
        <w:pStyle w:val="3"/>
        <w:shd w:val="clear" w:color="auto" w:fill="auto"/>
        <w:tabs>
          <w:tab w:val="left" w:pos="578"/>
        </w:tabs>
        <w:spacing w:after="0" w:line="240" w:lineRule="auto"/>
        <w:ind w:firstLine="0"/>
        <w:rPr>
          <w:sz w:val="28"/>
          <w:szCs w:val="28"/>
          <w:lang w:val="kk-KZ"/>
        </w:rPr>
      </w:pPr>
      <w:r w:rsidRPr="005B0DC0">
        <w:rPr>
          <w:sz w:val="28"/>
          <w:szCs w:val="28"/>
          <w:lang w:val="kk-KZ"/>
        </w:rPr>
        <w:t>5.Табак тарту дәстүріндеғі әрбір жіліктің тартылу реті қандай?</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6.Төрт түлік пірлері мен төлдерін атаңыз</w:t>
      </w:r>
    </w:p>
    <w:p w:rsidR="000C75F1" w:rsidRPr="005B0DC0" w:rsidRDefault="000C75F1" w:rsidP="000C75F1">
      <w:pPr>
        <w:pStyle w:val="3"/>
        <w:shd w:val="clear" w:color="auto" w:fill="auto"/>
        <w:tabs>
          <w:tab w:val="left" w:pos="572"/>
        </w:tabs>
        <w:spacing w:after="0" w:line="240" w:lineRule="auto"/>
        <w:ind w:firstLine="0"/>
        <w:rPr>
          <w:sz w:val="28"/>
          <w:szCs w:val="28"/>
          <w:lang w:val="kk-KZ"/>
        </w:rPr>
      </w:pPr>
      <w:r w:rsidRPr="005B0DC0">
        <w:rPr>
          <w:sz w:val="28"/>
          <w:szCs w:val="28"/>
          <w:lang w:val="kk-KZ"/>
        </w:rPr>
        <w:t>7.Жылқы етінен жасалатын тағамдарды атаңыз және олардың жасалу жолын суреттеңіз.</w:t>
      </w:r>
    </w:p>
    <w:p w:rsidR="000C75F1" w:rsidRPr="005B0DC0" w:rsidRDefault="000C75F1" w:rsidP="000C75F1">
      <w:pPr>
        <w:pStyle w:val="20"/>
        <w:shd w:val="clear" w:color="auto" w:fill="auto"/>
        <w:tabs>
          <w:tab w:val="left" w:pos="663"/>
        </w:tabs>
        <w:spacing w:after="0" w:line="240" w:lineRule="auto"/>
        <w:ind w:firstLine="0"/>
        <w:jc w:val="both"/>
        <w:rPr>
          <w:sz w:val="28"/>
          <w:szCs w:val="28"/>
          <w:lang w:val="kk-KZ"/>
        </w:rPr>
      </w:pPr>
    </w:p>
    <w:p w:rsidR="000C75F1" w:rsidRPr="005B0DC0" w:rsidRDefault="000C75F1" w:rsidP="000C75F1">
      <w:pPr>
        <w:pStyle w:val="20"/>
        <w:shd w:val="clear" w:color="auto" w:fill="auto"/>
        <w:tabs>
          <w:tab w:val="left" w:pos="673"/>
        </w:tabs>
        <w:spacing w:after="0" w:line="240" w:lineRule="auto"/>
        <w:ind w:firstLine="709"/>
        <w:rPr>
          <w:sz w:val="28"/>
          <w:szCs w:val="28"/>
          <w:lang w:val="kk-KZ"/>
        </w:rPr>
      </w:pPr>
      <w:r w:rsidRPr="005B0DC0">
        <w:rPr>
          <w:sz w:val="28"/>
          <w:szCs w:val="28"/>
          <w:lang w:val="kk-KZ"/>
        </w:rPr>
        <w:t>Семинар №9.Қазақ халқының этнографиялық ерекшеліктері: ұлттық ойындар және туыстық атаулар</w:t>
      </w:r>
    </w:p>
    <w:p w:rsidR="000C75F1" w:rsidRPr="005B0DC0" w:rsidRDefault="000C75F1" w:rsidP="000C75F1">
      <w:pPr>
        <w:pStyle w:val="3"/>
        <w:shd w:val="clear" w:color="auto" w:fill="auto"/>
        <w:spacing w:after="0" w:line="240" w:lineRule="auto"/>
        <w:ind w:firstLine="709"/>
        <w:rPr>
          <w:sz w:val="28"/>
          <w:szCs w:val="28"/>
          <w:lang w:val="kk-KZ"/>
        </w:rPr>
      </w:pPr>
      <w:r w:rsidRPr="005B0DC0">
        <w:rPr>
          <w:rStyle w:val="a4"/>
          <w:b/>
          <w:color w:val="auto"/>
          <w:sz w:val="28"/>
          <w:szCs w:val="28"/>
        </w:rPr>
        <w:t>Сабақтың мақсаты:</w:t>
      </w:r>
      <w:r w:rsidRPr="005B0DC0">
        <w:rPr>
          <w:rStyle w:val="a4"/>
          <w:color w:val="auto"/>
          <w:sz w:val="28"/>
          <w:szCs w:val="28"/>
        </w:rPr>
        <w:t xml:space="preserve"> </w:t>
      </w:r>
      <w:r w:rsidRPr="005B0DC0">
        <w:rPr>
          <w:rStyle w:val="a4"/>
          <w:i w:val="0"/>
          <w:color w:val="auto"/>
          <w:sz w:val="28"/>
          <w:szCs w:val="28"/>
        </w:rPr>
        <w:t>Қазақ</w:t>
      </w:r>
      <w:r w:rsidRPr="005B0DC0">
        <w:rPr>
          <w:rStyle w:val="a4"/>
          <w:color w:val="auto"/>
          <w:sz w:val="28"/>
          <w:szCs w:val="28"/>
        </w:rPr>
        <w:t xml:space="preserve"> </w:t>
      </w:r>
      <w:r w:rsidRPr="005B0DC0">
        <w:rPr>
          <w:sz w:val="28"/>
          <w:szCs w:val="28"/>
          <w:lang w:val="kk-KZ"/>
        </w:rPr>
        <w:t>халқының ұлттық ойындардың түрлеріне тоқталу, туыстық атаулардың ара-жігін анықтау.</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w:t>
      </w:r>
    </w:p>
    <w:p w:rsidR="000C75F1" w:rsidRPr="005B0DC0" w:rsidRDefault="000C75F1" w:rsidP="000C75F1">
      <w:pPr>
        <w:pStyle w:val="3"/>
        <w:shd w:val="clear" w:color="auto" w:fill="auto"/>
        <w:tabs>
          <w:tab w:val="left" w:pos="630"/>
        </w:tabs>
        <w:spacing w:after="0" w:line="240" w:lineRule="auto"/>
        <w:ind w:firstLine="0"/>
        <w:rPr>
          <w:sz w:val="28"/>
          <w:szCs w:val="28"/>
          <w:lang w:val="kk-KZ"/>
        </w:rPr>
      </w:pPr>
      <w:r w:rsidRPr="005B0DC0">
        <w:rPr>
          <w:b/>
          <w:color w:val="000000"/>
          <w:spacing w:val="1"/>
          <w:sz w:val="28"/>
          <w:szCs w:val="28"/>
          <w:lang w:val="kk-KZ"/>
        </w:rPr>
        <w:t xml:space="preserve">          Әдістемелік нұсқаулар: </w:t>
      </w:r>
      <w:r>
        <w:rPr>
          <w:spacing w:val="1"/>
          <w:sz w:val="28"/>
          <w:szCs w:val="28"/>
          <w:lang w:val="kk-KZ"/>
        </w:rPr>
        <w:t>Білім алушы</w:t>
      </w:r>
      <w:r w:rsidRPr="005B0DC0">
        <w:rPr>
          <w:noProof/>
          <w:color w:val="000000"/>
          <w:sz w:val="28"/>
          <w:szCs w:val="28"/>
          <w:lang w:val="kk-KZ"/>
        </w:rPr>
        <w:t xml:space="preserve"> </w:t>
      </w:r>
      <w:r w:rsidRPr="005B0DC0">
        <w:rPr>
          <w:color w:val="000000"/>
          <w:spacing w:val="1"/>
          <w:sz w:val="28"/>
          <w:szCs w:val="28"/>
          <w:lang w:val="kk-KZ"/>
        </w:rPr>
        <w:t xml:space="preserve">тақырыпты меңгеруде </w:t>
      </w:r>
      <w:r>
        <w:rPr>
          <w:sz w:val="28"/>
          <w:szCs w:val="28"/>
          <w:lang w:val="kk-KZ"/>
        </w:rPr>
        <w:t xml:space="preserve">қазақ халқының </w:t>
      </w:r>
      <w:r w:rsidRPr="005B0DC0">
        <w:rPr>
          <w:sz w:val="28"/>
          <w:szCs w:val="28"/>
          <w:lang w:val="kk-KZ"/>
        </w:rPr>
        <w:t xml:space="preserve">көкпар, аударыспақ, ат </w:t>
      </w:r>
      <w:r>
        <w:rPr>
          <w:sz w:val="28"/>
          <w:szCs w:val="28"/>
          <w:lang w:val="kk-KZ"/>
        </w:rPr>
        <w:t>жарыс түрлері, сақина салу</w:t>
      </w:r>
      <w:r w:rsidRPr="005B0DC0">
        <w:rPr>
          <w:sz w:val="28"/>
          <w:szCs w:val="28"/>
          <w:lang w:val="kk-KZ"/>
        </w:rPr>
        <w:t xml:space="preserve"> </w:t>
      </w:r>
      <w:r>
        <w:rPr>
          <w:sz w:val="28"/>
          <w:szCs w:val="28"/>
          <w:lang w:val="kk-KZ"/>
        </w:rPr>
        <w:t xml:space="preserve">сияқты ұлттық ойындары,  </w:t>
      </w:r>
      <w:r w:rsidRPr="005B0DC0">
        <w:rPr>
          <w:sz w:val="28"/>
          <w:szCs w:val="28"/>
          <w:lang w:val="kk-KZ"/>
        </w:rPr>
        <w:t>қазақ халқының ер жігіттің үш жұрты, сүйек жаңғырту, әмеңгерлік</w:t>
      </w:r>
      <w:r>
        <w:rPr>
          <w:sz w:val="28"/>
          <w:szCs w:val="28"/>
          <w:lang w:val="kk-KZ"/>
        </w:rPr>
        <w:t xml:space="preserve">, балдыз алу, кұда-жекжат т.б. туыстық атауларына  </w:t>
      </w:r>
      <w:r w:rsidRPr="005B0DC0">
        <w:rPr>
          <w:sz w:val="28"/>
          <w:szCs w:val="28"/>
          <w:lang w:val="kk-KZ"/>
        </w:rPr>
        <w:t>және тарихын тануда ерекше орын алатын қа</w:t>
      </w:r>
      <w:r>
        <w:rPr>
          <w:sz w:val="28"/>
          <w:szCs w:val="28"/>
          <w:lang w:val="kk-KZ"/>
        </w:rPr>
        <w:t>зақ  шежірелеріне назар аударуы керек</w:t>
      </w:r>
      <w:r w:rsidRPr="005B0DC0">
        <w:rPr>
          <w:sz w:val="28"/>
          <w:szCs w:val="28"/>
          <w:lang w:val="kk-KZ"/>
        </w:rPr>
        <w:t>.</w:t>
      </w:r>
    </w:p>
    <w:p w:rsidR="000C75F1" w:rsidRPr="005B0DC0" w:rsidRDefault="000C75F1" w:rsidP="000C75F1">
      <w:pPr>
        <w:pStyle w:val="3"/>
        <w:shd w:val="clear" w:color="auto" w:fill="auto"/>
        <w:spacing w:after="0" w:line="240" w:lineRule="auto"/>
        <w:ind w:firstLine="709"/>
        <w:jc w:val="center"/>
        <w:rPr>
          <w:b/>
          <w:sz w:val="28"/>
          <w:szCs w:val="28"/>
          <w:lang w:val="kk-KZ"/>
        </w:rPr>
      </w:pPr>
      <w:r w:rsidRPr="005B0DC0">
        <w:rPr>
          <w:b/>
          <w:sz w:val="28"/>
          <w:szCs w:val="28"/>
          <w:lang w:val="kk-KZ"/>
        </w:rPr>
        <w:t>Жоспар</w:t>
      </w:r>
    </w:p>
    <w:p w:rsidR="000C75F1" w:rsidRPr="005B0DC0" w:rsidRDefault="000C75F1" w:rsidP="000C75F1">
      <w:pPr>
        <w:pStyle w:val="3"/>
        <w:shd w:val="clear" w:color="auto" w:fill="auto"/>
        <w:tabs>
          <w:tab w:val="left" w:pos="630"/>
        </w:tabs>
        <w:spacing w:after="0" w:line="240" w:lineRule="auto"/>
        <w:ind w:firstLine="0"/>
        <w:rPr>
          <w:sz w:val="28"/>
          <w:szCs w:val="28"/>
          <w:lang w:val="kk-KZ"/>
        </w:rPr>
      </w:pPr>
      <w:r w:rsidRPr="005B0DC0">
        <w:rPr>
          <w:sz w:val="28"/>
          <w:szCs w:val="28"/>
          <w:lang w:val="kk-KZ"/>
        </w:rPr>
        <w:t>1.Қазақ халқының ұлттық ойындары.(Көкпар, аударыспақ, ат жарыс түрлері, сақина салу т.б. ойындар)</w:t>
      </w:r>
    </w:p>
    <w:p w:rsidR="000C75F1" w:rsidRPr="005B0DC0" w:rsidRDefault="000C75F1" w:rsidP="000C75F1">
      <w:pPr>
        <w:pStyle w:val="3"/>
        <w:shd w:val="clear" w:color="auto" w:fill="auto"/>
        <w:tabs>
          <w:tab w:val="left" w:pos="577"/>
        </w:tabs>
        <w:spacing w:after="0" w:line="240" w:lineRule="auto"/>
        <w:ind w:firstLine="0"/>
        <w:rPr>
          <w:sz w:val="28"/>
          <w:szCs w:val="28"/>
          <w:lang w:val="kk-KZ"/>
        </w:rPr>
      </w:pPr>
      <w:r w:rsidRPr="005B0DC0">
        <w:rPr>
          <w:sz w:val="28"/>
          <w:szCs w:val="28"/>
          <w:lang w:val="kk-KZ"/>
        </w:rPr>
        <w:t>2.Қазақ халқының туыстық атаулары.(Ер жігіттің үш жұрты, сүйек жаңғырту, әмеңгерлік, балдыз алу, кұда-жекжат т.б.)</w:t>
      </w:r>
    </w:p>
    <w:p w:rsidR="000C75F1" w:rsidRPr="005B0DC0" w:rsidRDefault="000C75F1" w:rsidP="000C75F1">
      <w:pPr>
        <w:pStyle w:val="3"/>
        <w:shd w:val="clear" w:color="auto" w:fill="auto"/>
        <w:tabs>
          <w:tab w:val="left" w:pos="1048"/>
        </w:tabs>
        <w:spacing w:after="0" w:line="240" w:lineRule="auto"/>
        <w:ind w:firstLine="0"/>
        <w:rPr>
          <w:sz w:val="28"/>
          <w:szCs w:val="28"/>
          <w:lang w:val="kk-KZ"/>
        </w:rPr>
      </w:pPr>
      <w:r w:rsidRPr="005B0DC0">
        <w:rPr>
          <w:sz w:val="28"/>
          <w:szCs w:val="28"/>
          <w:lang w:val="kk-KZ"/>
        </w:rPr>
        <w:t>3.Қазақ</w:t>
      </w:r>
      <w:r w:rsidRPr="005B0DC0">
        <w:rPr>
          <w:sz w:val="28"/>
          <w:szCs w:val="28"/>
          <w:lang w:val="kk-KZ"/>
        </w:rPr>
        <w:tab/>
        <w:t>шежірелері</w:t>
      </w:r>
    </w:p>
    <w:p w:rsidR="000C75F1" w:rsidRPr="005B0DC0" w:rsidRDefault="000C75F1" w:rsidP="000C75F1">
      <w:pPr>
        <w:pStyle w:val="3"/>
        <w:shd w:val="clear" w:color="auto" w:fill="auto"/>
        <w:tabs>
          <w:tab w:val="left" w:pos="597"/>
        </w:tabs>
        <w:spacing w:after="0" w:line="240" w:lineRule="auto"/>
        <w:ind w:firstLine="0"/>
        <w:jc w:val="center"/>
        <w:rPr>
          <w:b/>
          <w:sz w:val="28"/>
          <w:szCs w:val="28"/>
          <w:lang w:val="kk-KZ"/>
        </w:rPr>
      </w:pPr>
      <w:r w:rsidRPr="005B0DC0">
        <w:rPr>
          <w:b/>
          <w:sz w:val="28"/>
          <w:szCs w:val="28"/>
          <w:lang w:val="kk-KZ"/>
        </w:rPr>
        <w:t>Әдебиеттер</w:t>
      </w:r>
    </w:p>
    <w:p w:rsidR="000C75F1" w:rsidRPr="005B0DC0" w:rsidRDefault="000C75F1" w:rsidP="000C75F1">
      <w:pPr>
        <w:pStyle w:val="3"/>
        <w:shd w:val="clear" w:color="auto" w:fill="auto"/>
        <w:tabs>
          <w:tab w:val="left" w:pos="602"/>
        </w:tabs>
        <w:spacing w:after="0" w:line="240" w:lineRule="auto"/>
        <w:ind w:firstLine="0"/>
        <w:rPr>
          <w:sz w:val="28"/>
          <w:szCs w:val="28"/>
          <w:lang w:val="kk-KZ"/>
        </w:rPr>
      </w:pPr>
      <w:r w:rsidRPr="005B0DC0">
        <w:rPr>
          <w:sz w:val="28"/>
          <w:szCs w:val="28"/>
          <w:lang w:val="kk-KZ"/>
        </w:rPr>
        <w:lastRenderedPageBreak/>
        <w:t>1.Сағындықов Е. Қазақтың ұлттық ойындары. А., 1991</w:t>
      </w:r>
    </w:p>
    <w:p w:rsidR="000C75F1" w:rsidRPr="005B0DC0" w:rsidRDefault="000C75F1" w:rsidP="000C75F1">
      <w:pPr>
        <w:pStyle w:val="3"/>
        <w:shd w:val="clear" w:color="auto" w:fill="auto"/>
        <w:tabs>
          <w:tab w:val="left" w:pos="639"/>
        </w:tabs>
        <w:spacing w:after="0" w:line="240" w:lineRule="auto"/>
        <w:ind w:firstLine="0"/>
        <w:rPr>
          <w:sz w:val="28"/>
          <w:szCs w:val="28"/>
          <w:lang w:val="kk-KZ"/>
        </w:rPr>
      </w:pPr>
      <w:r w:rsidRPr="005B0DC0">
        <w:rPr>
          <w:sz w:val="28"/>
          <w:szCs w:val="28"/>
          <w:lang w:val="kk-KZ"/>
        </w:rPr>
        <w:t>2.Гайсин С. Қазақ әдет-ғұрып құқығы жүйесіндегі әмеңгерлік институты. А., 2009</w:t>
      </w:r>
    </w:p>
    <w:p w:rsidR="000C75F1" w:rsidRPr="005B0DC0" w:rsidRDefault="000C75F1" w:rsidP="000C75F1">
      <w:pPr>
        <w:pStyle w:val="3"/>
        <w:shd w:val="clear" w:color="auto" w:fill="auto"/>
        <w:tabs>
          <w:tab w:val="left" w:pos="645"/>
        </w:tabs>
        <w:spacing w:after="0" w:line="240" w:lineRule="auto"/>
        <w:ind w:firstLine="0"/>
        <w:rPr>
          <w:sz w:val="28"/>
          <w:szCs w:val="28"/>
          <w:lang w:val="kk-KZ"/>
        </w:rPr>
      </w:pPr>
      <w:r w:rsidRPr="005B0DC0">
        <w:rPr>
          <w:sz w:val="28"/>
          <w:szCs w:val="28"/>
          <w:lang w:val="kk-KZ"/>
        </w:rPr>
        <w:t>3.Жігітгің үш жұрты. А„ 1994</w:t>
      </w:r>
    </w:p>
    <w:p w:rsidR="000C75F1" w:rsidRPr="005B0DC0" w:rsidRDefault="000C75F1" w:rsidP="000C75F1">
      <w:pPr>
        <w:pStyle w:val="3"/>
        <w:shd w:val="clear" w:color="auto" w:fill="auto"/>
        <w:tabs>
          <w:tab w:val="left" w:pos="650"/>
        </w:tabs>
        <w:spacing w:after="0" w:line="240" w:lineRule="auto"/>
        <w:ind w:firstLine="0"/>
        <w:rPr>
          <w:sz w:val="28"/>
          <w:szCs w:val="28"/>
          <w:lang w:val="kk-KZ"/>
        </w:rPr>
      </w:pPr>
      <w:r w:rsidRPr="005B0DC0">
        <w:rPr>
          <w:sz w:val="28"/>
          <w:szCs w:val="28"/>
          <w:lang w:val="kk-KZ"/>
        </w:rPr>
        <w:t>4.Қазақ халқының дәстүрі мен әдет-ғұрыптары., Шымкент, 2006</w:t>
      </w:r>
    </w:p>
    <w:p w:rsidR="000C75F1" w:rsidRPr="005B0DC0" w:rsidRDefault="000C75F1" w:rsidP="000C75F1">
      <w:pPr>
        <w:pStyle w:val="3"/>
        <w:shd w:val="clear" w:color="auto" w:fill="auto"/>
        <w:tabs>
          <w:tab w:val="left" w:pos="640"/>
        </w:tabs>
        <w:spacing w:after="0" w:line="240" w:lineRule="auto"/>
        <w:ind w:firstLine="0"/>
        <w:rPr>
          <w:sz w:val="28"/>
          <w:szCs w:val="28"/>
          <w:lang w:val="kk-KZ"/>
        </w:rPr>
      </w:pPr>
      <w:r w:rsidRPr="005B0DC0">
        <w:rPr>
          <w:sz w:val="28"/>
          <w:szCs w:val="28"/>
          <w:lang w:val="kk-KZ"/>
        </w:rPr>
        <w:t>5.Елтаным [Электрондық ресурстар]., 2007</w:t>
      </w:r>
    </w:p>
    <w:p w:rsidR="000C75F1" w:rsidRPr="005B0DC0" w:rsidRDefault="000C75F1" w:rsidP="000C75F1">
      <w:pPr>
        <w:pStyle w:val="3"/>
        <w:shd w:val="clear" w:color="auto" w:fill="auto"/>
        <w:tabs>
          <w:tab w:val="left" w:pos="634"/>
        </w:tabs>
        <w:spacing w:after="0" w:line="240" w:lineRule="auto"/>
        <w:ind w:firstLine="0"/>
        <w:rPr>
          <w:sz w:val="28"/>
          <w:szCs w:val="28"/>
          <w:lang w:val="kk-KZ"/>
        </w:rPr>
      </w:pPr>
      <w:r w:rsidRPr="005B0DC0">
        <w:rPr>
          <w:sz w:val="28"/>
          <w:szCs w:val="28"/>
          <w:lang w:val="kk-KZ"/>
        </w:rPr>
        <w:t>6.Кәмәләшұлы Б. Қазақ халқының дәстүрлі той-мереке, сауық- сайран, ұлттық ойын, тамашалары. А., 2005</w:t>
      </w:r>
    </w:p>
    <w:p w:rsidR="000C75F1" w:rsidRPr="005B0DC0" w:rsidRDefault="000C75F1" w:rsidP="000C75F1">
      <w:pPr>
        <w:pStyle w:val="3"/>
        <w:shd w:val="clear" w:color="auto" w:fill="auto"/>
        <w:tabs>
          <w:tab w:val="left" w:pos="640"/>
        </w:tabs>
        <w:spacing w:after="0" w:line="240" w:lineRule="auto"/>
        <w:ind w:firstLine="0"/>
        <w:rPr>
          <w:sz w:val="28"/>
          <w:szCs w:val="28"/>
          <w:lang w:val="kk-KZ"/>
        </w:rPr>
      </w:pPr>
      <w:r w:rsidRPr="005B0DC0">
        <w:rPr>
          <w:sz w:val="28"/>
          <w:szCs w:val="28"/>
          <w:lang w:val="kk-KZ"/>
        </w:rPr>
        <w:t>7.Қазақтар. А., «Білік», 2003</w:t>
      </w:r>
    </w:p>
    <w:p w:rsidR="000C75F1" w:rsidRPr="005B0DC0" w:rsidRDefault="000C75F1" w:rsidP="000C75F1">
      <w:pPr>
        <w:pStyle w:val="3"/>
        <w:shd w:val="clear" w:color="auto" w:fill="auto"/>
        <w:tabs>
          <w:tab w:val="left" w:pos="639"/>
        </w:tabs>
        <w:spacing w:after="0" w:line="240" w:lineRule="auto"/>
        <w:ind w:firstLine="0"/>
        <w:rPr>
          <w:sz w:val="28"/>
          <w:szCs w:val="28"/>
          <w:lang w:val="kk-KZ"/>
        </w:rPr>
      </w:pPr>
      <w:r w:rsidRPr="005B0DC0">
        <w:rPr>
          <w:sz w:val="28"/>
          <w:szCs w:val="28"/>
          <w:lang w:val="kk-KZ"/>
        </w:rPr>
        <w:t>8.Құралұлы А. Қару-жараққа, құрал-жабдыққа, өлшемге, ойындарға байланысты терминдер мен сөз тіркестерінің түсіндірме сөздігі. А., 2007</w:t>
      </w:r>
    </w:p>
    <w:p w:rsidR="000C75F1" w:rsidRPr="005B0DC0" w:rsidRDefault="000C75F1" w:rsidP="000C75F1">
      <w:pPr>
        <w:pStyle w:val="3"/>
        <w:shd w:val="clear" w:color="auto" w:fill="auto"/>
        <w:tabs>
          <w:tab w:val="left" w:pos="645"/>
        </w:tabs>
        <w:spacing w:after="0" w:line="240" w:lineRule="auto"/>
        <w:ind w:firstLine="0"/>
        <w:rPr>
          <w:sz w:val="28"/>
          <w:szCs w:val="28"/>
          <w:lang w:val="kk-KZ"/>
        </w:rPr>
      </w:pPr>
      <w:r w:rsidRPr="005B0DC0">
        <w:rPr>
          <w:sz w:val="28"/>
          <w:szCs w:val="28"/>
          <w:lang w:val="kk-KZ"/>
        </w:rPr>
        <w:t xml:space="preserve">9.Артықбаев Ж. Қоғам және этнос. А., 2004 </w:t>
      </w:r>
    </w:p>
    <w:p w:rsidR="000C75F1" w:rsidRPr="005B0DC0" w:rsidRDefault="000C75F1" w:rsidP="000C75F1">
      <w:pPr>
        <w:pStyle w:val="3"/>
        <w:shd w:val="clear" w:color="auto" w:fill="auto"/>
        <w:tabs>
          <w:tab w:val="left" w:pos="645"/>
        </w:tabs>
        <w:spacing w:after="0" w:line="240" w:lineRule="auto"/>
        <w:ind w:firstLine="0"/>
        <w:rPr>
          <w:sz w:val="28"/>
          <w:szCs w:val="28"/>
          <w:lang w:val="kk-KZ"/>
        </w:rPr>
      </w:pPr>
      <w:r w:rsidRPr="005B0DC0">
        <w:rPr>
          <w:sz w:val="28"/>
          <w:szCs w:val="28"/>
          <w:lang w:val="kk-KZ"/>
        </w:rPr>
        <w:t>10.Үсенбаев Т. Қазақ шежіресі. А., 2006</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11.Халидуллин О. X Қазақтың біртұтас шежіресі. А., 2005</w:t>
      </w:r>
    </w:p>
    <w:p w:rsidR="000C75F1" w:rsidRPr="005B0DC0" w:rsidRDefault="000C75F1" w:rsidP="000C75F1">
      <w:pPr>
        <w:pStyle w:val="31"/>
        <w:shd w:val="clear" w:color="auto" w:fill="auto"/>
        <w:spacing w:line="240" w:lineRule="auto"/>
        <w:ind w:firstLine="709"/>
        <w:jc w:val="center"/>
        <w:rPr>
          <w:b/>
          <w:sz w:val="28"/>
          <w:szCs w:val="28"/>
          <w:lang w:val="kk-KZ"/>
        </w:rPr>
      </w:pPr>
      <w:r w:rsidRPr="005B0DC0">
        <w:rPr>
          <w:b/>
          <w:sz w:val="28"/>
          <w:szCs w:val="28"/>
          <w:lang w:val="kk-KZ"/>
        </w:rPr>
        <w:t>Бақылау сұрақтары:</w:t>
      </w:r>
    </w:p>
    <w:p w:rsidR="000C75F1" w:rsidRPr="005B0DC0" w:rsidRDefault="000C75F1" w:rsidP="000C75F1">
      <w:pPr>
        <w:pStyle w:val="31"/>
        <w:shd w:val="clear" w:color="auto" w:fill="auto"/>
        <w:spacing w:line="240" w:lineRule="auto"/>
        <w:rPr>
          <w:i w:val="0"/>
          <w:sz w:val="28"/>
          <w:szCs w:val="28"/>
          <w:lang w:val="kk-KZ"/>
        </w:rPr>
      </w:pPr>
      <w:r w:rsidRPr="005B0DC0">
        <w:rPr>
          <w:i w:val="0"/>
          <w:sz w:val="28"/>
          <w:szCs w:val="28"/>
          <w:lang w:val="kk-KZ"/>
        </w:rPr>
        <w:t xml:space="preserve">1. Қазақтың ұлттық ойындарын жас ерекшеліктеріне қарай жіктеңіз. </w:t>
      </w:r>
    </w:p>
    <w:p w:rsidR="000C75F1" w:rsidRPr="005B0DC0" w:rsidRDefault="000C75F1" w:rsidP="000C75F1">
      <w:pPr>
        <w:pStyle w:val="3"/>
        <w:shd w:val="clear" w:color="auto" w:fill="auto"/>
        <w:tabs>
          <w:tab w:val="left" w:pos="491"/>
        </w:tabs>
        <w:spacing w:after="0" w:line="240" w:lineRule="auto"/>
        <w:ind w:firstLine="0"/>
        <w:rPr>
          <w:sz w:val="28"/>
          <w:szCs w:val="28"/>
          <w:lang w:val="kk-KZ"/>
        </w:rPr>
      </w:pPr>
      <w:r w:rsidRPr="005B0DC0">
        <w:rPr>
          <w:sz w:val="28"/>
          <w:szCs w:val="28"/>
          <w:lang w:val="kk-KZ"/>
        </w:rPr>
        <w:t>2. Жігіттің  үш жұртына қатысты туыстық атауларды атаңыз.</w:t>
      </w:r>
    </w:p>
    <w:p w:rsidR="000C75F1" w:rsidRPr="005B0DC0" w:rsidRDefault="000C75F1" w:rsidP="000C75F1">
      <w:pPr>
        <w:pStyle w:val="50"/>
        <w:shd w:val="clear" w:color="auto" w:fill="auto"/>
        <w:tabs>
          <w:tab w:val="left" w:pos="1254"/>
        </w:tabs>
        <w:spacing w:line="240" w:lineRule="auto"/>
        <w:ind w:firstLine="0"/>
        <w:rPr>
          <w:sz w:val="28"/>
          <w:szCs w:val="28"/>
          <w:lang w:val="kk-KZ"/>
        </w:rPr>
      </w:pPr>
      <w:r w:rsidRPr="005B0DC0">
        <w:rPr>
          <w:sz w:val="28"/>
          <w:szCs w:val="28"/>
          <w:lang w:val="kk-KZ"/>
        </w:rPr>
        <w:t>3. Ат спорт ойындарының қандай түрлері бар?</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 xml:space="preserve">4. «Жиеншар» деп кімді атаған? </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5. Қазақта «Жиен ел болмас» деген қанатты сөз бар. Оның мағынасын түсіндіріп беріңіз?</w:t>
      </w:r>
    </w:p>
    <w:p w:rsidR="000C75F1" w:rsidRPr="005B0DC0" w:rsidRDefault="000C75F1" w:rsidP="000C75F1">
      <w:pPr>
        <w:pStyle w:val="3"/>
        <w:shd w:val="clear" w:color="auto" w:fill="auto"/>
        <w:tabs>
          <w:tab w:val="left" w:pos="592"/>
        </w:tabs>
        <w:spacing w:after="0" w:line="240" w:lineRule="auto"/>
        <w:ind w:firstLine="0"/>
        <w:rPr>
          <w:sz w:val="28"/>
          <w:szCs w:val="28"/>
          <w:lang w:val="kk-KZ"/>
        </w:rPr>
      </w:pPr>
      <w:r w:rsidRPr="005B0DC0">
        <w:rPr>
          <w:sz w:val="28"/>
          <w:szCs w:val="28"/>
          <w:lang w:val="kk-KZ"/>
        </w:rPr>
        <w:t>6. «Қыз-қуу» ойынының тәртібін айтып беріңіз.</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7. Қазақтың жүзден құралу  реті қандай?</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8. Қарға тамырлы қазақ ұғымының мәні неде?</w:t>
      </w:r>
    </w:p>
    <w:p w:rsidR="000C75F1" w:rsidRPr="005B0DC0" w:rsidRDefault="000C75F1" w:rsidP="000C75F1">
      <w:pPr>
        <w:pStyle w:val="20"/>
        <w:shd w:val="clear" w:color="auto" w:fill="auto"/>
        <w:tabs>
          <w:tab w:val="left" w:pos="678"/>
        </w:tabs>
        <w:spacing w:after="0" w:line="240" w:lineRule="auto"/>
        <w:ind w:firstLine="0"/>
        <w:rPr>
          <w:sz w:val="28"/>
          <w:szCs w:val="28"/>
          <w:lang w:val="kk-KZ"/>
        </w:rPr>
      </w:pPr>
      <w:r w:rsidRPr="005B0DC0">
        <w:rPr>
          <w:sz w:val="28"/>
          <w:szCs w:val="28"/>
          <w:lang w:val="kk-KZ"/>
        </w:rPr>
        <w:t>Семинар №10.Қазақ халқының этнографиялық ерекшеліктері: қазақтардың баспанасы, ою-өрнектері, қолөнері</w:t>
      </w:r>
    </w:p>
    <w:p w:rsidR="000C75F1" w:rsidRPr="005B0DC0" w:rsidRDefault="000C75F1" w:rsidP="000C75F1">
      <w:pPr>
        <w:pStyle w:val="3"/>
        <w:shd w:val="clear" w:color="auto" w:fill="auto"/>
        <w:spacing w:after="0" w:line="240" w:lineRule="auto"/>
        <w:ind w:firstLine="709"/>
        <w:rPr>
          <w:sz w:val="28"/>
          <w:szCs w:val="28"/>
          <w:lang w:val="kk-KZ"/>
        </w:rPr>
      </w:pPr>
      <w:r w:rsidRPr="005B0DC0">
        <w:rPr>
          <w:rStyle w:val="a4"/>
          <w:b/>
          <w:color w:val="auto"/>
          <w:sz w:val="28"/>
          <w:szCs w:val="28"/>
        </w:rPr>
        <w:t>Сабақтың мақсаты</w:t>
      </w:r>
      <w:r w:rsidRPr="005B0DC0">
        <w:rPr>
          <w:b/>
          <w:sz w:val="28"/>
          <w:szCs w:val="28"/>
          <w:lang w:val="kk-KZ"/>
        </w:rPr>
        <w:t>:</w:t>
      </w:r>
      <w:r w:rsidRPr="005B0DC0">
        <w:rPr>
          <w:sz w:val="28"/>
          <w:szCs w:val="28"/>
          <w:lang w:val="kk-KZ"/>
        </w:rPr>
        <w:t xml:space="preserve"> Қазақ халқының баспанасы киіз үйдің тарихына, оның кұрылымына, ою өрнектер, олардың мән мағынасы, ішкі үйлесімділігі және қазақ қолөнерінің ерекшеліктеріне тоқталу.</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b/>
          <w:color w:val="000000"/>
          <w:spacing w:val="1"/>
          <w:sz w:val="28"/>
          <w:szCs w:val="28"/>
          <w:lang w:val="kk-KZ"/>
        </w:rPr>
        <w:t xml:space="preserve">          Әдістемелік нұсқаулар: </w:t>
      </w:r>
      <w:r>
        <w:rPr>
          <w:spacing w:val="1"/>
          <w:sz w:val="28"/>
          <w:szCs w:val="28"/>
          <w:lang w:val="kk-KZ"/>
        </w:rPr>
        <w:t>Білім алушы</w:t>
      </w:r>
      <w:r w:rsidRPr="005B0DC0">
        <w:rPr>
          <w:b/>
          <w:color w:val="000000"/>
          <w:spacing w:val="1"/>
          <w:sz w:val="28"/>
          <w:szCs w:val="28"/>
          <w:lang w:val="kk-KZ"/>
        </w:rPr>
        <w:t xml:space="preserve"> </w:t>
      </w:r>
      <w:r w:rsidRPr="005B0DC0">
        <w:rPr>
          <w:color w:val="000000"/>
          <w:spacing w:val="1"/>
          <w:sz w:val="28"/>
          <w:szCs w:val="28"/>
          <w:lang w:val="kk-KZ"/>
        </w:rPr>
        <w:t xml:space="preserve">қазақ халқының тұрмысында ерекше орын алатын </w:t>
      </w:r>
      <w:r w:rsidRPr="005B0DC0">
        <w:rPr>
          <w:sz w:val="28"/>
          <w:szCs w:val="28"/>
          <w:lang w:val="kk-KZ"/>
        </w:rPr>
        <w:t xml:space="preserve"> баспанасы, оның типтері мен түрлері, қазақ ою-өрнегі, оның негізгі мағынасы мен сәндік- қолданбалы өнер: тас, тері, киіз, ағаш өңдеу, жүн түту т.б.</w:t>
      </w:r>
    </w:p>
    <w:p w:rsidR="000C75F1" w:rsidRPr="005B0DC0" w:rsidRDefault="000C75F1" w:rsidP="000C75F1">
      <w:pPr>
        <w:pStyle w:val="3"/>
        <w:shd w:val="clear" w:color="auto" w:fill="auto"/>
        <w:spacing w:after="0" w:line="240" w:lineRule="auto"/>
        <w:ind w:firstLine="709"/>
        <w:jc w:val="center"/>
        <w:rPr>
          <w:b/>
          <w:sz w:val="28"/>
          <w:szCs w:val="28"/>
          <w:lang w:val="kk-KZ"/>
        </w:rPr>
      </w:pPr>
      <w:r w:rsidRPr="005B0DC0">
        <w:rPr>
          <w:b/>
          <w:sz w:val="28"/>
          <w:szCs w:val="28"/>
          <w:lang w:val="kk-KZ"/>
        </w:rPr>
        <w:t>Жоспар</w:t>
      </w:r>
    </w:p>
    <w:p w:rsidR="000C75F1" w:rsidRPr="005B0DC0" w:rsidRDefault="000C75F1" w:rsidP="000C75F1">
      <w:pPr>
        <w:pStyle w:val="3"/>
        <w:shd w:val="clear" w:color="auto" w:fill="auto"/>
        <w:tabs>
          <w:tab w:val="left" w:pos="573"/>
        </w:tabs>
        <w:spacing w:after="0" w:line="240" w:lineRule="auto"/>
        <w:ind w:firstLine="0"/>
        <w:rPr>
          <w:sz w:val="28"/>
          <w:szCs w:val="28"/>
          <w:lang w:val="kk-KZ"/>
        </w:rPr>
      </w:pPr>
      <w:r w:rsidRPr="005B0DC0">
        <w:rPr>
          <w:sz w:val="28"/>
          <w:szCs w:val="28"/>
          <w:lang w:val="kk-KZ"/>
        </w:rPr>
        <w:t>1.Көшпелілердің баспанасы, оның типтері мен түрлері</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2.Қазақ ою-өрнегі, оның негізгі мағынасы</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3.Сәндік- қолданбалы өнер: тас, тері, киіз, ағаш өңдеу, жүн түту т.б.</w:t>
      </w:r>
    </w:p>
    <w:p w:rsidR="000C75F1" w:rsidRPr="005B0DC0" w:rsidRDefault="000C75F1" w:rsidP="000C75F1">
      <w:pPr>
        <w:pStyle w:val="3"/>
        <w:shd w:val="clear" w:color="auto" w:fill="auto"/>
        <w:tabs>
          <w:tab w:val="left" w:pos="597"/>
        </w:tabs>
        <w:spacing w:after="0" w:line="240" w:lineRule="auto"/>
        <w:ind w:firstLine="0"/>
        <w:jc w:val="center"/>
        <w:rPr>
          <w:b/>
          <w:sz w:val="28"/>
          <w:szCs w:val="28"/>
          <w:lang w:val="kk-KZ"/>
        </w:rPr>
      </w:pPr>
      <w:r w:rsidRPr="005B0DC0">
        <w:rPr>
          <w:b/>
          <w:sz w:val="28"/>
          <w:szCs w:val="28"/>
          <w:lang w:val="kk-KZ"/>
        </w:rPr>
        <w:t>Әдебиеттер</w:t>
      </w:r>
    </w:p>
    <w:p w:rsidR="000C75F1" w:rsidRPr="005B0DC0" w:rsidRDefault="000C75F1" w:rsidP="000C75F1">
      <w:pPr>
        <w:pStyle w:val="3"/>
        <w:shd w:val="clear" w:color="auto" w:fill="auto"/>
        <w:tabs>
          <w:tab w:val="left" w:pos="669"/>
        </w:tabs>
        <w:spacing w:after="0" w:line="240" w:lineRule="auto"/>
        <w:ind w:firstLine="0"/>
        <w:rPr>
          <w:sz w:val="28"/>
          <w:szCs w:val="28"/>
          <w:lang w:val="kk-KZ"/>
        </w:rPr>
      </w:pPr>
      <w:r w:rsidRPr="005B0DC0">
        <w:rPr>
          <w:sz w:val="28"/>
          <w:szCs w:val="28"/>
          <w:lang w:val="kk-KZ"/>
        </w:rPr>
        <w:t>1.Қазақ мәдениеті тарихының очерктері, Алматы, 2005</w:t>
      </w:r>
    </w:p>
    <w:p w:rsidR="000C75F1" w:rsidRPr="005B0DC0" w:rsidRDefault="000C75F1" w:rsidP="000C75F1">
      <w:pPr>
        <w:pStyle w:val="3"/>
        <w:shd w:val="clear" w:color="auto" w:fill="auto"/>
        <w:tabs>
          <w:tab w:val="left" w:pos="688"/>
        </w:tabs>
        <w:spacing w:after="0" w:line="240" w:lineRule="auto"/>
        <w:ind w:firstLine="0"/>
        <w:rPr>
          <w:sz w:val="28"/>
          <w:szCs w:val="28"/>
          <w:lang w:val="kk-KZ"/>
        </w:rPr>
      </w:pPr>
      <w:r w:rsidRPr="005B0DC0">
        <w:rPr>
          <w:sz w:val="28"/>
          <w:szCs w:val="28"/>
          <w:lang w:val="kk-KZ"/>
        </w:rPr>
        <w:t>2.Қазақтың киіз үйі. А., 2004</w:t>
      </w:r>
    </w:p>
    <w:p w:rsidR="000C75F1" w:rsidRPr="005B0DC0" w:rsidRDefault="000C75F1" w:rsidP="000C75F1">
      <w:pPr>
        <w:pStyle w:val="3"/>
        <w:shd w:val="clear" w:color="auto" w:fill="auto"/>
        <w:tabs>
          <w:tab w:val="left" w:pos="683"/>
        </w:tabs>
        <w:spacing w:after="0" w:line="240" w:lineRule="auto"/>
        <w:ind w:firstLine="0"/>
        <w:rPr>
          <w:sz w:val="28"/>
          <w:szCs w:val="28"/>
          <w:lang w:val="kk-KZ"/>
        </w:rPr>
      </w:pPr>
      <w:r w:rsidRPr="005B0DC0">
        <w:rPr>
          <w:sz w:val="28"/>
          <w:szCs w:val="28"/>
          <w:lang w:val="kk-KZ"/>
        </w:rPr>
        <w:t>3.Қасиманов С. Қазақ халқының қолөнері. А., 1969</w:t>
      </w:r>
    </w:p>
    <w:p w:rsidR="000C75F1" w:rsidRPr="005B0DC0" w:rsidRDefault="000C75F1" w:rsidP="000C75F1">
      <w:pPr>
        <w:pStyle w:val="3"/>
        <w:shd w:val="clear" w:color="auto" w:fill="auto"/>
        <w:tabs>
          <w:tab w:val="left" w:pos="697"/>
        </w:tabs>
        <w:spacing w:after="0" w:line="240" w:lineRule="auto"/>
        <w:ind w:firstLine="0"/>
        <w:rPr>
          <w:sz w:val="28"/>
          <w:szCs w:val="28"/>
          <w:lang w:val="kk-KZ"/>
        </w:rPr>
      </w:pPr>
      <w:r w:rsidRPr="005B0DC0">
        <w:rPr>
          <w:sz w:val="28"/>
          <w:szCs w:val="28"/>
          <w:lang w:val="kk-KZ"/>
        </w:rPr>
        <w:t>4.Дохтырбай ұлы Қ. Қазақтың дәстүрлі мәдениет бұйымдары. Шыңжан, 2009</w:t>
      </w:r>
    </w:p>
    <w:p w:rsidR="000C75F1" w:rsidRPr="005B0DC0" w:rsidRDefault="000C75F1" w:rsidP="000C75F1">
      <w:pPr>
        <w:pStyle w:val="3"/>
        <w:shd w:val="clear" w:color="auto" w:fill="auto"/>
        <w:tabs>
          <w:tab w:val="left" w:pos="693"/>
        </w:tabs>
        <w:spacing w:after="0" w:line="240" w:lineRule="auto"/>
        <w:ind w:firstLine="0"/>
        <w:rPr>
          <w:sz w:val="28"/>
          <w:szCs w:val="28"/>
          <w:lang w:val="kk-KZ"/>
        </w:rPr>
      </w:pPr>
      <w:r w:rsidRPr="005B0DC0">
        <w:rPr>
          <w:sz w:val="28"/>
          <w:szCs w:val="28"/>
          <w:lang w:val="kk-KZ"/>
        </w:rPr>
        <w:lastRenderedPageBreak/>
        <w:t>5.Бикенов А. Қазақтың материалдық мәдениеті. А., 2010</w:t>
      </w:r>
    </w:p>
    <w:p w:rsidR="000C75F1" w:rsidRPr="005B0DC0" w:rsidRDefault="000C75F1" w:rsidP="000C75F1">
      <w:pPr>
        <w:pStyle w:val="3"/>
        <w:shd w:val="clear" w:color="auto" w:fill="auto"/>
        <w:tabs>
          <w:tab w:val="left" w:pos="688"/>
        </w:tabs>
        <w:spacing w:after="0" w:line="240" w:lineRule="auto"/>
        <w:ind w:firstLine="0"/>
        <w:rPr>
          <w:sz w:val="28"/>
          <w:szCs w:val="28"/>
          <w:lang w:val="kk-KZ"/>
        </w:rPr>
      </w:pPr>
      <w:r w:rsidRPr="005B0DC0">
        <w:rPr>
          <w:sz w:val="28"/>
          <w:szCs w:val="28"/>
          <w:lang w:val="kk-KZ"/>
        </w:rPr>
        <w:t>6.Байділдаұлы Ш. Қазақтың ою-өрнектері. А., 2006</w:t>
      </w:r>
    </w:p>
    <w:p w:rsidR="000C75F1" w:rsidRPr="005B0DC0" w:rsidRDefault="000C75F1" w:rsidP="000C75F1">
      <w:pPr>
        <w:pStyle w:val="3"/>
        <w:shd w:val="clear" w:color="auto" w:fill="auto"/>
        <w:tabs>
          <w:tab w:val="left" w:pos="687"/>
        </w:tabs>
        <w:spacing w:after="0" w:line="240" w:lineRule="auto"/>
        <w:ind w:firstLine="0"/>
        <w:rPr>
          <w:sz w:val="28"/>
          <w:szCs w:val="28"/>
          <w:lang w:val="kk-KZ"/>
        </w:rPr>
      </w:pPr>
      <w:r w:rsidRPr="005B0DC0">
        <w:rPr>
          <w:sz w:val="28"/>
          <w:szCs w:val="28"/>
          <w:lang w:val="kk-KZ"/>
        </w:rPr>
        <w:t>7.Асанова Б. Қазақ ұлттық ою-өрнектерінің тарихы және теориясы. А., 2006</w:t>
      </w:r>
    </w:p>
    <w:p w:rsidR="000C75F1" w:rsidRPr="005B0DC0" w:rsidRDefault="000C75F1" w:rsidP="000C75F1">
      <w:pPr>
        <w:pStyle w:val="3"/>
        <w:shd w:val="clear" w:color="auto" w:fill="auto"/>
        <w:tabs>
          <w:tab w:val="left" w:pos="697"/>
        </w:tabs>
        <w:spacing w:after="0" w:line="240" w:lineRule="auto"/>
        <w:ind w:firstLine="0"/>
        <w:rPr>
          <w:sz w:val="28"/>
          <w:szCs w:val="28"/>
          <w:lang w:val="kk-KZ"/>
        </w:rPr>
      </w:pPr>
      <w:r w:rsidRPr="005B0DC0">
        <w:rPr>
          <w:sz w:val="28"/>
          <w:szCs w:val="28"/>
          <w:lang w:val="kk-KZ"/>
        </w:rPr>
        <w:t xml:space="preserve">8.Өсеров Н., Естаев </w:t>
      </w:r>
      <w:r w:rsidRPr="005B0DC0">
        <w:rPr>
          <w:rStyle w:val="85pt"/>
          <w:color w:val="auto"/>
          <w:sz w:val="28"/>
          <w:szCs w:val="28"/>
        </w:rPr>
        <w:t xml:space="preserve">Ж. </w:t>
      </w:r>
      <w:r w:rsidRPr="005B0DC0">
        <w:rPr>
          <w:sz w:val="28"/>
          <w:szCs w:val="28"/>
          <w:lang w:val="kk-KZ"/>
        </w:rPr>
        <w:t>Ислам және қазақтардың әдет-ғұрыптары. Алматы, 1992.</w:t>
      </w:r>
    </w:p>
    <w:p w:rsidR="000C75F1" w:rsidRPr="005B0DC0" w:rsidRDefault="000C75F1" w:rsidP="000C75F1">
      <w:pPr>
        <w:pStyle w:val="3"/>
        <w:shd w:val="clear" w:color="auto" w:fill="auto"/>
        <w:tabs>
          <w:tab w:val="left" w:pos="683"/>
        </w:tabs>
        <w:spacing w:after="0" w:line="240" w:lineRule="auto"/>
        <w:ind w:firstLine="0"/>
        <w:rPr>
          <w:sz w:val="28"/>
          <w:szCs w:val="28"/>
          <w:lang w:val="kk-KZ"/>
        </w:rPr>
      </w:pPr>
      <w:r w:rsidRPr="005B0DC0">
        <w:rPr>
          <w:sz w:val="28"/>
          <w:szCs w:val="28"/>
          <w:lang w:val="kk-KZ"/>
        </w:rPr>
        <w:t>9.Тохтабаева Ш. Қазақтың зергелік өнері. А., 2011</w:t>
      </w:r>
    </w:p>
    <w:p w:rsidR="000C75F1" w:rsidRPr="005B0DC0" w:rsidRDefault="000C75F1" w:rsidP="000C75F1">
      <w:pPr>
        <w:pStyle w:val="3"/>
        <w:shd w:val="clear" w:color="auto" w:fill="auto"/>
        <w:tabs>
          <w:tab w:val="left" w:pos="264"/>
        </w:tabs>
        <w:spacing w:after="0" w:line="240" w:lineRule="auto"/>
        <w:ind w:firstLine="0"/>
        <w:rPr>
          <w:sz w:val="28"/>
          <w:szCs w:val="28"/>
          <w:lang w:val="kk-KZ"/>
        </w:rPr>
      </w:pPr>
      <w:r w:rsidRPr="005B0DC0">
        <w:rPr>
          <w:sz w:val="28"/>
          <w:szCs w:val="28"/>
          <w:lang w:val="kk-KZ"/>
        </w:rPr>
        <w:t>10.Хасенов Ә. Қазақстан мәдениеті мен өнерінің тарихы. Алматы, 1988.</w:t>
      </w:r>
    </w:p>
    <w:p w:rsidR="000C75F1" w:rsidRPr="005B0DC0" w:rsidRDefault="000C75F1" w:rsidP="000C75F1">
      <w:pPr>
        <w:pStyle w:val="3"/>
        <w:shd w:val="clear" w:color="auto" w:fill="auto"/>
        <w:tabs>
          <w:tab w:val="left" w:pos="692"/>
        </w:tabs>
        <w:spacing w:after="0" w:line="240" w:lineRule="auto"/>
        <w:ind w:firstLine="0"/>
        <w:rPr>
          <w:sz w:val="28"/>
          <w:szCs w:val="28"/>
          <w:lang w:val="kk-KZ"/>
        </w:rPr>
      </w:pPr>
      <w:r w:rsidRPr="005B0DC0">
        <w:rPr>
          <w:sz w:val="28"/>
          <w:szCs w:val="28"/>
          <w:lang w:val="kk-KZ"/>
        </w:rPr>
        <w:t xml:space="preserve">11.Кенжеахметұлы С. Қазақ халқының салт - дәстүрі. «Алматы кітап» </w:t>
      </w:r>
      <w:r w:rsidRPr="005B0DC0">
        <w:rPr>
          <w:rStyle w:val="95pt"/>
          <w:color w:val="auto"/>
          <w:sz w:val="28"/>
          <w:szCs w:val="28"/>
        </w:rPr>
        <w:t>2010</w:t>
      </w:r>
      <w:r w:rsidRPr="005B0DC0">
        <w:rPr>
          <w:rStyle w:val="MSGothic13pt"/>
          <w:color w:val="auto"/>
          <w:sz w:val="28"/>
          <w:szCs w:val="28"/>
          <w:lang w:val="kk-KZ"/>
        </w:rPr>
        <w:t>.</w:t>
      </w:r>
    </w:p>
    <w:p w:rsidR="000C75F1" w:rsidRPr="005B0DC0" w:rsidRDefault="000C75F1" w:rsidP="000C75F1">
      <w:pPr>
        <w:pStyle w:val="3"/>
        <w:shd w:val="clear" w:color="auto" w:fill="auto"/>
        <w:tabs>
          <w:tab w:val="left" w:pos="269"/>
        </w:tabs>
        <w:spacing w:after="0" w:line="240" w:lineRule="auto"/>
        <w:ind w:firstLine="0"/>
        <w:rPr>
          <w:sz w:val="28"/>
          <w:szCs w:val="28"/>
          <w:lang w:val="kk-KZ"/>
        </w:rPr>
      </w:pPr>
      <w:r w:rsidRPr="005B0DC0">
        <w:rPr>
          <w:sz w:val="28"/>
          <w:szCs w:val="28"/>
          <w:lang w:val="kk-KZ"/>
        </w:rPr>
        <w:t>12.Шалекенов У. Әлем халықтарының этнографиясы. Алматы, 1994.</w:t>
      </w:r>
    </w:p>
    <w:p w:rsidR="000C75F1" w:rsidRPr="005B0DC0" w:rsidRDefault="000C75F1" w:rsidP="000C75F1">
      <w:pPr>
        <w:pStyle w:val="3"/>
        <w:shd w:val="clear" w:color="auto" w:fill="auto"/>
        <w:tabs>
          <w:tab w:val="left" w:pos="692"/>
        </w:tabs>
        <w:spacing w:after="0" w:line="240" w:lineRule="auto"/>
        <w:ind w:left="-567" w:firstLine="0"/>
        <w:rPr>
          <w:sz w:val="28"/>
          <w:szCs w:val="28"/>
          <w:lang w:val="kk-KZ"/>
        </w:rPr>
      </w:pPr>
      <w:r w:rsidRPr="005B0DC0">
        <w:rPr>
          <w:sz w:val="28"/>
          <w:szCs w:val="28"/>
          <w:lang w:val="kk-KZ"/>
        </w:rPr>
        <w:t xml:space="preserve">        13.М.М.Молдабаева халктық салт-дәстүр немесе қазақ феномені. Алматы, 2003.</w:t>
      </w:r>
    </w:p>
    <w:p w:rsidR="000C75F1" w:rsidRPr="005B0DC0" w:rsidRDefault="000C75F1" w:rsidP="000C75F1">
      <w:pPr>
        <w:pStyle w:val="3"/>
        <w:shd w:val="clear" w:color="auto" w:fill="auto"/>
        <w:tabs>
          <w:tab w:val="left" w:pos="664"/>
        </w:tabs>
        <w:spacing w:after="0" w:line="240" w:lineRule="auto"/>
        <w:ind w:firstLine="0"/>
        <w:rPr>
          <w:sz w:val="28"/>
          <w:szCs w:val="28"/>
          <w:lang w:val="kk-KZ"/>
        </w:rPr>
      </w:pPr>
      <w:r w:rsidRPr="005B0DC0">
        <w:rPr>
          <w:sz w:val="28"/>
          <w:szCs w:val="28"/>
          <w:lang w:val="kk-KZ"/>
        </w:rPr>
        <w:t>14.Байділдаұлы Ш. Қазақтың ою-өрнектері. Алматы, 2006.</w:t>
      </w:r>
    </w:p>
    <w:p w:rsidR="000C75F1" w:rsidRPr="005B0DC0" w:rsidRDefault="000C75F1" w:rsidP="000C75F1">
      <w:pPr>
        <w:pStyle w:val="3"/>
        <w:shd w:val="clear" w:color="auto" w:fill="auto"/>
        <w:tabs>
          <w:tab w:val="left" w:pos="664"/>
        </w:tabs>
        <w:spacing w:after="0" w:line="240" w:lineRule="auto"/>
        <w:ind w:firstLine="0"/>
        <w:rPr>
          <w:sz w:val="28"/>
          <w:szCs w:val="28"/>
          <w:lang w:val="kk-KZ"/>
        </w:rPr>
      </w:pPr>
      <w:r w:rsidRPr="005B0DC0">
        <w:rPr>
          <w:sz w:val="28"/>
          <w:szCs w:val="28"/>
          <w:lang w:val="kk-KZ"/>
        </w:rPr>
        <w:t>15.Арғынбаев X. Қазақ халқының қолөнері. Алматы, 1987.</w:t>
      </w:r>
    </w:p>
    <w:p w:rsidR="000C75F1" w:rsidRPr="005B0DC0" w:rsidRDefault="000C75F1" w:rsidP="000C75F1">
      <w:pPr>
        <w:pStyle w:val="31"/>
        <w:shd w:val="clear" w:color="auto" w:fill="auto"/>
        <w:spacing w:line="240" w:lineRule="auto"/>
        <w:ind w:firstLine="709"/>
        <w:jc w:val="center"/>
        <w:rPr>
          <w:b/>
          <w:sz w:val="28"/>
          <w:szCs w:val="28"/>
          <w:lang w:val="kk-KZ"/>
        </w:rPr>
      </w:pPr>
      <w:r w:rsidRPr="005B0DC0">
        <w:rPr>
          <w:b/>
          <w:sz w:val="28"/>
          <w:szCs w:val="28"/>
          <w:lang w:val="kk-KZ"/>
        </w:rPr>
        <w:t>Бақылау сұрақтары:</w:t>
      </w:r>
    </w:p>
    <w:p w:rsidR="000C75F1" w:rsidRPr="005B0DC0" w:rsidRDefault="000C75F1" w:rsidP="000C75F1">
      <w:pPr>
        <w:pStyle w:val="3"/>
        <w:shd w:val="clear" w:color="auto" w:fill="auto"/>
        <w:tabs>
          <w:tab w:val="left" w:pos="568"/>
        </w:tabs>
        <w:spacing w:after="0" w:line="240" w:lineRule="auto"/>
        <w:ind w:firstLine="0"/>
        <w:rPr>
          <w:sz w:val="28"/>
          <w:szCs w:val="28"/>
          <w:lang w:val="kk-KZ"/>
        </w:rPr>
      </w:pPr>
      <w:r w:rsidRPr="005B0DC0">
        <w:rPr>
          <w:sz w:val="28"/>
          <w:szCs w:val="28"/>
          <w:lang w:val="kk-KZ"/>
        </w:rPr>
        <w:t>1.Киіз үйдің тарихы қай уақыттан басталады?</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2.Қазақтар бояу жасауға нені пайдаланған?</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3.Киіз үйдің негізгі мағыналық мақсатын айтыңыз.</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4.Киіз үй бейнесі неліктен дәстүр болып табылады?</w:t>
      </w:r>
    </w:p>
    <w:p w:rsidR="000C75F1" w:rsidRPr="005B0DC0" w:rsidRDefault="000C75F1" w:rsidP="000C75F1">
      <w:pPr>
        <w:pStyle w:val="3"/>
        <w:shd w:val="clear" w:color="auto" w:fill="auto"/>
        <w:tabs>
          <w:tab w:val="left" w:pos="578"/>
        </w:tabs>
        <w:spacing w:after="0" w:line="240" w:lineRule="auto"/>
        <w:ind w:firstLine="0"/>
        <w:rPr>
          <w:sz w:val="28"/>
          <w:szCs w:val="28"/>
          <w:lang w:val="kk-KZ"/>
        </w:rPr>
      </w:pPr>
      <w:r w:rsidRPr="005B0DC0">
        <w:rPr>
          <w:sz w:val="28"/>
          <w:szCs w:val="28"/>
          <w:lang w:val="kk-KZ"/>
        </w:rPr>
        <w:t>5.Киіз үйлер неліктен үш негізгі түрге бөлінді?</w:t>
      </w:r>
    </w:p>
    <w:p w:rsidR="000C75F1" w:rsidRPr="005B0DC0" w:rsidRDefault="000C75F1" w:rsidP="000C75F1">
      <w:pPr>
        <w:pStyle w:val="3"/>
        <w:shd w:val="clear" w:color="auto" w:fill="auto"/>
        <w:tabs>
          <w:tab w:val="left" w:pos="592"/>
        </w:tabs>
        <w:spacing w:after="0" w:line="240" w:lineRule="auto"/>
        <w:ind w:firstLine="0"/>
        <w:rPr>
          <w:sz w:val="28"/>
          <w:szCs w:val="28"/>
          <w:lang w:val="kk-KZ"/>
        </w:rPr>
      </w:pPr>
      <w:r w:rsidRPr="005B0DC0">
        <w:rPr>
          <w:sz w:val="28"/>
          <w:szCs w:val="28"/>
          <w:lang w:val="kk-KZ"/>
        </w:rPr>
        <w:t>6.Киіз үймен байланысты кейбір әдеп нормаларды атаңыз.</w:t>
      </w:r>
    </w:p>
    <w:p w:rsidR="000C75F1" w:rsidRPr="005B0DC0" w:rsidRDefault="000C75F1" w:rsidP="000C75F1">
      <w:pPr>
        <w:pStyle w:val="3"/>
        <w:shd w:val="clear" w:color="auto" w:fill="auto"/>
        <w:tabs>
          <w:tab w:val="left" w:pos="578"/>
        </w:tabs>
        <w:spacing w:after="0" w:line="240" w:lineRule="auto"/>
        <w:ind w:firstLine="0"/>
        <w:rPr>
          <w:sz w:val="28"/>
          <w:szCs w:val="28"/>
          <w:lang w:val="kk-KZ"/>
        </w:rPr>
      </w:pPr>
      <w:r w:rsidRPr="005B0DC0">
        <w:rPr>
          <w:sz w:val="28"/>
          <w:szCs w:val="28"/>
          <w:lang w:val="kk-KZ"/>
        </w:rPr>
        <w:t>7.Қазақтардың қару түрлерін атап көрсетіңіз?</w:t>
      </w:r>
    </w:p>
    <w:p w:rsidR="000C75F1" w:rsidRPr="005B0DC0" w:rsidRDefault="000C75F1" w:rsidP="000C75F1">
      <w:pPr>
        <w:pStyle w:val="3"/>
        <w:shd w:val="clear" w:color="auto" w:fill="auto"/>
        <w:tabs>
          <w:tab w:val="left" w:pos="578"/>
        </w:tabs>
        <w:spacing w:after="0" w:line="240" w:lineRule="auto"/>
        <w:ind w:firstLine="0"/>
        <w:rPr>
          <w:sz w:val="28"/>
          <w:szCs w:val="28"/>
          <w:lang w:val="kk-KZ"/>
        </w:rPr>
      </w:pPr>
      <w:r w:rsidRPr="005B0DC0">
        <w:rPr>
          <w:sz w:val="28"/>
          <w:szCs w:val="28"/>
          <w:lang w:val="kk-KZ"/>
        </w:rPr>
        <w:t>8.Қазақтың ою ернектерінің түрлері және атаулары қандай?</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9.Қазақтың ағаштан жасалатын дәстүрлі бұйымдарын атаңыз.</w:t>
      </w:r>
    </w:p>
    <w:p w:rsidR="000C75F1" w:rsidRPr="005B0DC0" w:rsidRDefault="000C75F1" w:rsidP="000C75F1">
      <w:pPr>
        <w:pStyle w:val="3"/>
        <w:shd w:val="clear" w:color="auto" w:fill="auto"/>
        <w:tabs>
          <w:tab w:val="left" w:pos="664"/>
        </w:tabs>
        <w:spacing w:after="0" w:line="240" w:lineRule="auto"/>
        <w:ind w:firstLine="0"/>
        <w:rPr>
          <w:sz w:val="28"/>
          <w:szCs w:val="28"/>
          <w:lang w:val="kk-KZ"/>
        </w:rPr>
      </w:pPr>
      <w:r w:rsidRPr="005B0DC0">
        <w:rPr>
          <w:sz w:val="28"/>
          <w:szCs w:val="28"/>
          <w:lang w:val="kk-KZ"/>
        </w:rPr>
        <w:t>10.Қазақтың әшекей бұйымдарының атауы қандай?</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p>
    <w:p w:rsidR="000C75F1" w:rsidRPr="005B0DC0" w:rsidRDefault="000C75F1" w:rsidP="000C75F1">
      <w:pPr>
        <w:pStyle w:val="20"/>
        <w:shd w:val="clear" w:color="auto" w:fill="auto"/>
        <w:tabs>
          <w:tab w:val="left" w:pos="669"/>
        </w:tabs>
        <w:spacing w:after="0" w:line="240" w:lineRule="auto"/>
        <w:ind w:firstLine="0"/>
        <w:rPr>
          <w:sz w:val="28"/>
          <w:szCs w:val="28"/>
          <w:lang w:val="kk-KZ"/>
        </w:rPr>
      </w:pPr>
      <w:r w:rsidRPr="005B0DC0">
        <w:rPr>
          <w:sz w:val="28"/>
          <w:szCs w:val="28"/>
          <w:lang w:val="kk-KZ"/>
        </w:rPr>
        <w:t>Семинар №11.Халық күнтізбесі және астрономия</w:t>
      </w:r>
    </w:p>
    <w:p w:rsidR="000C75F1" w:rsidRPr="005B0DC0" w:rsidRDefault="000C75F1" w:rsidP="000C75F1">
      <w:pPr>
        <w:pStyle w:val="3"/>
        <w:shd w:val="clear" w:color="auto" w:fill="auto"/>
        <w:spacing w:after="0" w:line="240" w:lineRule="auto"/>
        <w:ind w:firstLine="709"/>
        <w:rPr>
          <w:sz w:val="28"/>
          <w:szCs w:val="28"/>
          <w:lang w:val="kk-KZ"/>
        </w:rPr>
      </w:pPr>
      <w:r w:rsidRPr="005B0DC0">
        <w:rPr>
          <w:rStyle w:val="a4"/>
          <w:b/>
          <w:color w:val="auto"/>
          <w:sz w:val="28"/>
          <w:szCs w:val="28"/>
        </w:rPr>
        <w:t>Сабақтық мақсаты</w:t>
      </w:r>
      <w:r w:rsidRPr="005B0DC0">
        <w:rPr>
          <w:b/>
          <w:sz w:val="28"/>
          <w:szCs w:val="28"/>
          <w:lang w:val="kk-KZ"/>
        </w:rPr>
        <w:t>:</w:t>
      </w:r>
      <w:r w:rsidRPr="005B0DC0">
        <w:rPr>
          <w:sz w:val="28"/>
          <w:szCs w:val="28"/>
          <w:lang w:val="kk-KZ"/>
        </w:rPr>
        <w:t xml:space="preserve"> Қазақ күнтізбесі-байырғы қазақ күнтізбесі - табиғат құбылыстарын бақылаудан туған халықтың көп жылдық тәжірибелерінің ерекшеліктерін анықтау.</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1496A" w:rsidRDefault="000C75F1" w:rsidP="000C75F1">
      <w:pPr>
        <w:shd w:val="clear" w:color="auto" w:fill="FFFFFF"/>
        <w:tabs>
          <w:tab w:val="left" w:pos="9355"/>
        </w:tabs>
        <w:spacing w:after="0" w:line="240" w:lineRule="auto"/>
        <w:ind w:right="-6" w:firstLine="709"/>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w:t>
      </w:r>
      <w:r w:rsidRPr="0051496A">
        <w:rPr>
          <w:rFonts w:ascii="Times New Roman" w:hAnsi="Times New Roman"/>
          <w:color w:val="000000"/>
          <w:spacing w:val="1"/>
          <w:sz w:val="28"/>
          <w:szCs w:val="28"/>
          <w:lang w:val="kk-KZ"/>
        </w:rPr>
        <w:t>проблемалық талдау, баға беру.</w:t>
      </w:r>
    </w:p>
    <w:p w:rsidR="000C75F1" w:rsidRPr="0051496A" w:rsidRDefault="000C75F1" w:rsidP="000C75F1">
      <w:pPr>
        <w:spacing w:after="0" w:line="240" w:lineRule="auto"/>
        <w:ind w:firstLine="709"/>
        <w:jc w:val="both"/>
        <w:rPr>
          <w:rFonts w:ascii="Times New Roman" w:hAnsi="Times New Roman"/>
          <w:sz w:val="28"/>
          <w:szCs w:val="28"/>
          <w:lang w:val="kk-KZ"/>
        </w:rPr>
      </w:pPr>
      <w:r w:rsidRPr="0051496A">
        <w:rPr>
          <w:rFonts w:ascii="Times New Roman" w:hAnsi="Times New Roman"/>
          <w:b/>
          <w:color w:val="000000"/>
          <w:spacing w:val="1"/>
          <w:sz w:val="28"/>
          <w:szCs w:val="28"/>
          <w:lang w:val="kk-KZ"/>
        </w:rPr>
        <w:t>Әдістемелік нұсқаулар:</w:t>
      </w:r>
      <w:r>
        <w:rPr>
          <w:rFonts w:ascii="Times New Roman" w:hAnsi="Times New Roman"/>
          <w:b/>
          <w:bCs/>
          <w:lang w:val="kk-KZ"/>
        </w:rPr>
        <w:t xml:space="preserve"> Б</w:t>
      </w:r>
      <w:r w:rsidRPr="0051496A">
        <w:rPr>
          <w:rFonts w:ascii="Times New Roman" w:hAnsi="Times New Roman"/>
          <w:sz w:val="28"/>
          <w:szCs w:val="28"/>
          <w:lang w:val="kk-KZ"/>
        </w:rPr>
        <w:t xml:space="preserve">айырғы </w:t>
      </w:r>
      <w:hyperlink r:id="rId6" w:tooltip="Қазақ" w:history="1">
        <w:r w:rsidRPr="0051496A">
          <w:rPr>
            <w:rStyle w:val="a9"/>
            <w:rFonts w:ascii="Times New Roman" w:hAnsi="Times New Roman"/>
            <w:color w:val="auto"/>
            <w:sz w:val="28"/>
            <w:szCs w:val="28"/>
            <w:u w:val="none"/>
            <w:lang w:val="kk-KZ"/>
          </w:rPr>
          <w:t>қазақ</w:t>
        </w:r>
      </w:hyperlink>
      <w:r w:rsidRPr="0051496A">
        <w:rPr>
          <w:rFonts w:ascii="Times New Roman" w:hAnsi="Times New Roman"/>
          <w:sz w:val="28"/>
          <w:szCs w:val="28"/>
          <w:lang w:val="kk-KZ"/>
        </w:rPr>
        <w:t xml:space="preserve"> күнтізбесі - </w:t>
      </w:r>
      <w:hyperlink r:id="rId7" w:tooltip="Табиғат" w:history="1">
        <w:r w:rsidRPr="0051496A">
          <w:rPr>
            <w:rStyle w:val="a9"/>
            <w:rFonts w:ascii="Times New Roman" w:hAnsi="Times New Roman"/>
            <w:color w:val="auto"/>
            <w:sz w:val="28"/>
            <w:szCs w:val="28"/>
            <w:u w:val="none"/>
            <w:lang w:val="kk-KZ"/>
          </w:rPr>
          <w:t>табиғат</w:t>
        </w:r>
      </w:hyperlink>
      <w:r w:rsidRPr="0051496A">
        <w:rPr>
          <w:rFonts w:ascii="Times New Roman" w:hAnsi="Times New Roman"/>
          <w:sz w:val="28"/>
          <w:szCs w:val="28"/>
          <w:lang w:val="kk-KZ"/>
        </w:rPr>
        <w:t xml:space="preserve"> құбылыстарын бақылаудан туған халықтың көп жылдық тәжірибелері қорытылған, </w:t>
      </w:r>
      <w:hyperlink r:id="rId8" w:tooltip="Жұлдыз" w:history="1">
        <w:r w:rsidRPr="0051496A">
          <w:rPr>
            <w:rStyle w:val="a9"/>
            <w:rFonts w:ascii="Times New Roman" w:hAnsi="Times New Roman"/>
            <w:color w:val="auto"/>
            <w:sz w:val="28"/>
            <w:szCs w:val="28"/>
            <w:u w:val="none"/>
            <w:lang w:val="kk-KZ"/>
          </w:rPr>
          <w:t>жұлдызды</w:t>
        </w:r>
      </w:hyperlink>
      <w:r w:rsidRPr="0051496A">
        <w:rPr>
          <w:rFonts w:ascii="Times New Roman" w:hAnsi="Times New Roman"/>
          <w:sz w:val="28"/>
          <w:szCs w:val="28"/>
          <w:lang w:val="kk-KZ"/>
        </w:rPr>
        <w:t xml:space="preserve"> аспан туралы </w:t>
      </w:r>
      <w:hyperlink r:id="rId9" w:tooltip="Астрономия" w:history="1">
        <w:r w:rsidRPr="0051496A">
          <w:rPr>
            <w:rStyle w:val="a9"/>
            <w:rFonts w:ascii="Times New Roman" w:hAnsi="Times New Roman"/>
            <w:color w:val="auto"/>
            <w:sz w:val="28"/>
            <w:szCs w:val="28"/>
            <w:u w:val="none"/>
            <w:lang w:val="kk-KZ"/>
          </w:rPr>
          <w:t>астрономиялық</w:t>
        </w:r>
      </w:hyperlink>
      <w:r w:rsidRPr="0051496A">
        <w:rPr>
          <w:rFonts w:ascii="Times New Roman" w:hAnsi="Times New Roman"/>
          <w:sz w:val="28"/>
          <w:szCs w:val="28"/>
          <w:lang w:val="kk-KZ"/>
        </w:rPr>
        <w:t xml:space="preserve"> түсініктер мен білімдер жинағы. Сондықтан білім алушы табиғат құбылыстарының қайта айналып келіп отыруын, </w:t>
      </w:r>
      <w:hyperlink r:id="rId10" w:tooltip="Күн" w:history="1">
        <w:r w:rsidRPr="0051496A">
          <w:rPr>
            <w:rStyle w:val="a9"/>
            <w:rFonts w:ascii="Times New Roman" w:hAnsi="Times New Roman"/>
            <w:color w:val="auto"/>
            <w:sz w:val="28"/>
            <w:szCs w:val="28"/>
            <w:u w:val="none"/>
            <w:lang w:val="kk-KZ"/>
          </w:rPr>
          <w:t>күн</w:t>
        </w:r>
      </w:hyperlink>
      <w:r w:rsidRPr="0051496A">
        <w:rPr>
          <w:rFonts w:ascii="Times New Roman" w:hAnsi="Times New Roman"/>
          <w:sz w:val="28"/>
          <w:szCs w:val="28"/>
          <w:lang w:val="kk-KZ"/>
        </w:rPr>
        <w:t xml:space="preserve"> мен </w:t>
      </w:r>
      <w:hyperlink r:id="rId11" w:tooltip="Түн" w:history="1">
        <w:r w:rsidRPr="0051496A">
          <w:rPr>
            <w:rStyle w:val="a9"/>
            <w:rFonts w:ascii="Times New Roman" w:hAnsi="Times New Roman"/>
            <w:color w:val="auto"/>
            <w:sz w:val="28"/>
            <w:szCs w:val="28"/>
            <w:u w:val="none"/>
            <w:lang w:val="kk-KZ"/>
          </w:rPr>
          <w:t>түннің</w:t>
        </w:r>
      </w:hyperlink>
      <w:r w:rsidRPr="0051496A">
        <w:rPr>
          <w:rFonts w:ascii="Times New Roman" w:hAnsi="Times New Roman"/>
          <w:sz w:val="28"/>
          <w:szCs w:val="28"/>
          <w:lang w:val="kk-KZ"/>
        </w:rPr>
        <w:t>, жыл мезгілдерінің (</w:t>
      </w:r>
      <w:hyperlink r:id="rId12" w:tooltip="Жаз" w:history="1">
        <w:r w:rsidRPr="0051496A">
          <w:rPr>
            <w:rStyle w:val="a9"/>
            <w:rFonts w:ascii="Times New Roman" w:hAnsi="Times New Roman"/>
            <w:color w:val="auto"/>
            <w:sz w:val="28"/>
            <w:szCs w:val="28"/>
            <w:u w:val="none"/>
            <w:lang w:val="kk-KZ"/>
          </w:rPr>
          <w:t>жаз</w:t>
        </w:r>
      </w:hyperlink>
      <w:r w:rsidRPr="0051496A">
        <w:rPr>
          <w:rFonts w:ascii="Times New Roman" w:hAnsi="Times New Roman"/>
          <w:sz w:val="28"/>
          <w:szCs w:val="28"/>
          <w:lang w:val="kk-KZ"/>
        </w:rPr>
        <w:t xml:space="preserve">, </w:t>
      </w:r>
      <w:hyperlink r:id="rId13" w:tooltip="Қыс" w:history="1">
        <w:r w:rsidRPr="0051496A">
          <w:rPr>
            <w:rStyle w:val="a9"/>
            <w:rFonts w:ascii="Times New Roman" w:hAnsi="Times New Roman"/>
            <w:color w:val="auto"/>
            <w:sz w:val="28"/>
            <w:szCs w:val="28"/>
            <w:u w:val="none"/>
            <w:lang w:val="kk-KZ"/>
          </w:rPr>
          <w:t>қыс</w:t>
        </w:r>
      </w:hyperlink>
      <w:r w:rsidRPr="0051496A">
        <w:rPr>
          <w:rFonts w:ascii="Times New Roman" w:hAnsi="Times New Roman"/>
          <w:sz w:val="28"/>
          <w:szCs w:val="28"/>
          <w:lang w:val="kk-KZ"/>
        </w:rPr>
        <w:t xml:space="preserve">, </w:t>
      </w:r>
      <w:hyperlink r:id="rId14" w:tooltip="Күз" w:history="1">
        <w:r w:rsidRPr="0051496A">
          <w:rPr>
            <w:rStyle w:val="a9"/>
            <w:rFonts w:ascii="Times New Roman" w:hAnsi="Times New Roman"/>
            <w:color w:val="auto"/>
            <w:sz w:val="28"/>
            <w:szCs w:val="28"/>
            <w:u w:val="none"/>
            <w:lang w:val="kk-KZ"/>
          </w:rPr>
          <w:t>күз</w:t>
        </w:r>
      </w:hyperlink>
      <w:r w:rsidRPr="0051496A">
        <w:rPr>
          <w:rFonts w:ascii="Times New Roman" w:hAnsi="Times New Roman"/>
          <w:sz w:val="28"/>
          <w:szCs w:val="28"/>
          <w:lang w:val="kk-KZ"/>
        </w:rPr>
        <w:t xml:space="preserve">, </w:t>
      </w:r>
      <w:hyperlink r:id="rId15" w:tooltip="Көктем" w:history="1">
        <w:r w:rsidRPr="0051496A">
          <w:rPr>
            <w:rStyle w:val="a9"/>
            <w:rFonts w:ascii="Times New Roman" w:hAnsi="Times New Roman"/>
            <w:color w:val="auto"/>
            <w:sz w:val="28"/>
            <w:szCs w:val="28"/>
            <w:u w:val="none"/>
            <w:lang w:val="kk-KZ"/>
          </w:rPr>
          <w:t>көктем</w:t>
        </w:r>
      </w:hyperlink>
      <w:r w:rsidRPr="0051496A">
        <w:rPr>
          <w:rFonts w:ascii="Times New Roman" w:hAnsi="Times New Roman"/>
          <w:sz w:val="28"/>
          <w:szCs w:val="28"/>
          <w:lang w:val="kk-KZ"/>
        </w:rPr>
        <w:t xml:space="preserve">), айдың тууы мен батуының алмасуын; жұлдыздардың орналасу тәртібін, мұқият бақылап, есептеп ұғынудың қазақ халқының дәстүрлі </w:t>
      </w:r>
      <w:hyperlink r:id="rId16" w:tooltip="Шаруашылығы (мұндай бет жоқ)" w:history="1">
        <w:r w:rsidRPr="0051496A">
          <w:rPr>
            <w:rStyle w:val="a9"/>
            <w:rFonts w:ascii="Times New Roman" w:hAnsi="Times New Roman"/>
            <w:color w:val="auto"/>
            <w:sz w:val="28"/>
            <w:szCs w:val="28"/>
            <w:u w:val="none"/>
            <w:lang w:val="kk-KZ"/>
          </w:rPr>
          <w:t>шаруашылығы</w:t>
        </w:r>
      </w:hyperlink>
      <w:r w:rsidRPr="0051496A">
        <w:rPr>
          <w:rFonts w:ascii="Times New Roman" w:hAnsi="Times New Roman"/>
          <w:sz w:val="28"/>
          <w:szCs w:val="28"/>
          <w:lang w:val="kk-KZ"/>
        </w:rPr>
        <w:t xml:space="preserve"> үшін орасан зор маңызы болғандығына  және </w:t>
      </w:r>
      <w:hyperlink r:id="rId17" w:tooltip="Темірқазық" w:history="1">
        <w:r w:rsidRPr="0051496A">
          <w:rPr>
            <w:rStyle w:val="a9"/>
            <w:rFonts w:ascii="Times New Roman" w:hAnsi="Times New Roman"/>
            <w:color w:val="auto"/>
            <w:sz w:val="28"/>
            <w:szCs w:val="28"/>
            <w:u w:val="none"/>
            <w:lang w:val="kk-KZ"/>
          </w:rPr>
          <w:t>Темірқазық</w:t>
        </w:r>
      </w:hyperlink>
      <w:r w:rsidRPr="0051496A">
        <w:rPr>
          <w:rFonts w:ascii="Times New Roman" w:hAnsi="Times New Roman"/>
          <w:sz w:val="28"/>
          <w:szCs w:val="28"/>
          <w:lang w:val="kk-KZ"/>
        </w:rPr>
        <w:t xml:space="preserve"> , </w:t>
      </w:r>
      <w:hyperlink r:id="rId18" w:tooltip="Жетіқарақшы" w:history="1">
        <w:r w:rsidRPr="0051496A">
          <w:rPr>
            <w:rStyle w:val="a9"/>
            <w:rFonts w:ascii="Times New Roman" w:hAnsi="Times New Roman"/>
            <w:color w:val="auto"/>
            <w:sz w:val="28"/>
            <w:szCs w:val="28"/>
            <w:u w:val="none"/>
            <w:lang w:val="kk-KZ"/>
          </w:rPr>
          <w:t>Жетіқарақшы</w:t>
        </w:r>
      </w:hyperlink>
      <w:r w:rsidRPr="0051496A">
        <w:rPr>
          <w:rFonts w:ascii="Times New Roman" w:hAnsi="Times New Roman"/>
          <w:sz w:val="28"/>
          <w:szCs w:val="28"/>
          <w:lang w:val="kk-KZ"/>
        </w:rPr>
        <w:t xml:space="preserve">,  </w:t>
      </w:r>
      <w:hyperlink r:id="rId19" w:tooltip="Есекқырған" w:history="1">
        <w:r w:rsidRPr="0051496A">
          <w:rPr>
            <w:rStyle w:val="a9"/>
            <w:rFonts w:ascii="Times New Roman" w:hAnsi="Times New Roman"/>
            <w:color w:val="auto"/>
            <w:sz w:val="28"/>
            <w:szCs w:val="28"/>
            <w:u w:val="none"/>
            <w:lang w:val="kk-KZ"/>
          </w:rPr>
          <w:t>Есекқырған</w:t>
        </w:r>
      </w:hyperlink>
      <w:r w:rsidRPr="0051496A">
        <w:rPr>
          <w:rFonts w:ascii="Times New Roman" w:hAnsi="Times New Roman"/>
          <w:sz w:val="28"/>
          <w:szCs w:val="28"/>
          <w:lang w:val="kk-KZ"/>
        </w:rPr>
        <w:t xml:space="preserve">, </w:t>
      </w:r>
      <w:hyperlink r:id="rId20" w:tooltip="Қызыл жұлдыз (мұндай бет жоқ)" w:history="1">
        <w:r w:rsidRPr="0051496A">
          <w:rPr>
            <w:rStyle w:val="a9"/>
            <w:rFonts w:ascii="Times New Roman" w:hAnsi="Times New Roman"/>
            <w:color w:val="auto"/>
            <w:sz w:val="28"/>
            <w:szCs w:val="28"/>
            <w:u w:val="none"/>
            <w:lang w:val="kk-KZ"/>
          </w:rPr>
          <w:t>Қызыл жұлдыз</w:t>
        </w:r>
      </w:hyperlink>
      <w:r w:rsidRPr="0051496A">
        <w:rPr>
          <w:rFonts w:ascii="Times New Roman" w:hAnsi="Times New Roman"/>
          <w:sz w:val="28"/>
          <w:szCs w:val="28"/>
          <w:lang w:val="kk-KZ"/>
        </w:rPr>
        <w:t xml:space="preserve">, </w:t>
      </w:r>
      <w:hyperlink r:id="rId21" w:tooltip="Сүмбіле" w:history="1">
        <w:r w:rsidRPr="0051496A">
          <w:rPr>
            <w:rStyle w:val="a9"/>
            <w:rFonts w:ascii="Times New Roman" w:hAnsi="Times New Roman"/>
            <w:color w:val="auto"/>
            <w:sz w:val="28"/>
            <w:szCs w:val="28"/>
            <w:u w:val="none"/>
            <w:lang w:val="kk-KZ"/>
          </w:rPr>
          <w:t>Сүмбіле</w:t>
        </w:r>
      </w:hyperlink>
      <w:r w:rsidRPr="0051496A">
        <w:rPr>
          <w:rFonts w:ascii="Times New Roman" w:hAnsi="Times New Roman"/>
          <w:sz w:val="28"/>
          <w:szCs w:val="28"/>
          <w:lang w:val="kk-KZ"/>
        </w:rPr>
        <w:t xml:space="preserve">,  </w:t>
      </w:r>
      <w:hyperlink r:id="rId22" w:tooltip="Үркер" w:history="1">
        <w:r w:rsidRPr="0051496A">
          <w:rPr>
            <w:rStyle w:val="a9"/>
            <w:rFonts w:ascii="Times New Roman" w:hAnsi="Times New Roman"/>
            <w:color w:val="auto"/>
            <w:sz w:val="28"/>
            <w:szCs w:val="28"/>
            <w:u w:val="none"/>
            <w:lang w:val="kk-KZ"/>
          </w:rPr>
          <w:t>Үркер</w:t>
        </w:r>
      </w:hyperlink>
      <w:r w:rsidRPr="0051496A">
        <w:rPr>
          <w:rFonts w:ascii="Times New Roman" w:hAnsi="Times New Roman"/>
          <w:sz w:val="28"/>
          <w:szCs w:val="28"/>
          <w:lang w:val="kk-KZ"/>
        </w:rPr>
        <w:t xml:space="preserve">, </w:t>
      </w:r>
      <w:hyperlink r:id="rId23" w:tooltip="Таразы" w:history="1">
        <w:r w:rsidRPr="0051496A">
          <w:rPr>
            <w:rStyle w:val="a9"/>
            <w:rFonts w:ascii="Times New Roman" w:hAnsi="Times New Roman"/>
            <w:color w:val="auto"/>
            <w:sz w:val="28"/>
            <w:szCs w:val="28"/>
            <w:u w:val="none"/>
            <w:lang w:val="kk-KZ"/>
          </w:rPr>
          <w:t>Таразы</w:t>
        </w:r>
      </w:hyperlink>
      <w:r w:rsidRPr="0051496A">
        <w:rPr>
          <w:rFonts w:ascii="Times New Roman" w:hAnsi="Times New Roman"/>
          <w:sz w:val="28"/>
          <w:szCs w:val="28"/>
          <w:lang w:val="kk-KZ"/>
        </w:rPr>
        <w:t xml:space="preserve"> жұлдызы</w:t>
      </w:r>
      <w:r>
        <w:rPr>
          <w:rFonts w:ascii="Times New Roman" w:hAnsi="Times New Roman"/>
          <w:sz w:val="28"/>
          <w:szCs w:val="28"/>
          <w:lang w:val="kk-KZ"/>
        </w:rPr>
        <w:t xml:space="preserve">  және жыл қайыру, </w:t>
      </w:r>
      <w:hyperlink r:id="rId24" w:tooltip="Мүшел" w:history="1">
        <w:r>
          <w:rPr>
            <w:rStyle w:val="a9"/>
            <w:rFonts w:ascii="Times New Roman" w:hAnsi="Times New Roman"/>
            <w:color w:val="auto"/>
            <w:sz w:val="28"/>
            <w:szCs w:val="28"/>
            <w:u w:val="none"/>
            <w:lang w:val="kk-KZ"/>
          </w:rPr>
          <w:t>м</w:t>
        </w:r>
        <w:r w:rsidRPr="0051496A">
          <w:rPr>
            <w:rStyle w:val="a9"/>
            <w:rFonts w:ascii="Times New Roman" w:hAnsi="Times New Roman"/>
            <w:color w:val="auto"/>
            <w:sz w:val="28"/>
            <w:szCs w:val="28"/>
            <w:u w:val="none"/>
            <w:lang w:val="kk-KZ"/>
          </w:rPr>
          <w:t>үшел</w:t>
        </w:r>
      </w:hyperlink>
      <w:r w:rsidRPr="0051496A">
        <w:rPr>
          <w:rFonts w:ascii="Times New Roman" w:hAnsi="Times New Roman"/>
          <w:sz w:val="28"/>
          <w:szCs w:val="28"/>
          <w:lang w:val="kk-KZ"/>
        </w:rPr>
        <w:t xml:space="preserve"> жылына </w:t>
      </w:r>
      <w:r>
        <w:rPr>
          <w:rFonts w:ascii="Times New Roman" w:hAnsi="Times New Roman"/>
          <w:sz w:val="28"/>
          <w:szCs w:val="28"/>
          <w:lang w:val="kk-KZ"/>
        </w:rPr>
        <w:t>қазақтың өлшем бірліктері туралы түсініктеріне назар аударады.</w:t>
      </w:r>
    </w:p>
    <w:p w:rsidR="000C75F1" w:rsidRPr="0051496A" w:rsidRDefault="000C75F1" w:rsidP="000C75F1">
      <w:pPr>
        <w:pStyle w:val="3"/>
        <w:shd w:val="clear" w:color="auto" w:fill="auto"/>
        <w:spacing w:after="0" w:line="240" w:lineRule="auto"/>
        <w:ind w:firstLine="709"/>
        <w:rPr>
          <w:sz w:val="28"/>
          <w:szCs w:val="28"/>
          <w:lang w:val="kk-KZ"/>
        </w:rPr>
      </w:pPr>
    </w:p>
    <w:p w:rsidR="000C75F1" w:rsidRPr="002131B6" w:rsidRDefault="000C75F1" w:rsidP="000C75F1">
      <w:pPr>
        <w:pStyle w:val="3"/>
        <w:shd w:val="clear" w:color="auto" w:fill="auto"/>
        <w:spacing w:after="0" w:line="240" w:lineRule="auto"/>
        <w:ind w:firstLine="709"/>
        <w:jc w:val="center"/>
        <w:rPr>
          <w:b/>
          <w:sz w:val="28"/>
          <w:szCs w:val="28"/>
          <w:lang w:val="kk-KZ"/>
        </w:rPr>
      </w:pPr>
      <w:r w:rsidRPr="002131B6">
        <w:rPr>
          <w:b/>
          <w:sz w:val="28"/>
          <w:szCs w:val="28"/>
          <w:lang w:val="kk-KZ"/>
        </w:rPr>
        <w:t>Жоспар</w:t>
      </w:r>
    </w:p>
    <w:p w:rsidR="000C75F1" w:rsidRPr="005B0DC0" w:rsidRDefault="000C75F1" w:rsidP="000C75F1">
      <w:pPr>
        <w:pStyle w:val="3"/>
        <w:shd w:val="clear" w:color="auto" w:fill="auto"/>
        <w:tabs>
          <w:tab w:val="left" w:pos="568"/>
        </w:tabs>
        <w:spacing w:after="0" w:line="240" w:lineRule="auto"/>
        <w:ind w:firstLine="0"/>
        <w:jc w:val="left"/>
        <w:rPr>
          <w:sz w:val="28"/>
          <w:szCs w:val="28"/>
          <w:lang w:val="kk-KZ"/>
        </w:rPr>
      </w:pPr>
      <w:r w:rsidRPr="005B0DC0">
        <w:rPr>
          <w:sz w:val="28"/>
          <w:szCs w:val="28"/>
          <w:lang w:val="kk-KZ"/>
        </w:rPr>
        <w:t>1.Мұсылман календары, жыл қайыру</w:t>
      </w:r>
    </w:p>
    <w:p w:rsidR="000C75F1" w:rsidRPr="005B0DC0" w:rsidRDefault="000C75F1" w:rsidP="000C75F1">
      <w:pPr>
        <w:pStyle w:val="3"/>
        <w:shd w:val="clear" w:color="auto" w:fill="auto"/>
        <w:tabs>
          <w:tab w:val="left" w:pos="592"/>
        </w:tabs>
        <w:spacing w:after="0" w:line="240" w:lineRule="auto"/>
        <w:ind w:firstLine="0"/>
        <w:jc w:val="left"/>
        <w:rPr>
          <w:sz w:val="28"/>
          <w:szCs w:val="28"/>
          <w:lang w:val="kk-KZ"/>
        </w:rPr>
      </w:pPr>
      <w:r w:rsidRPr="005B0DC0">
        <w:rPr>
          <w:sz w:val="28"/>
          <w:szCs w:val="28"/>
          <w:lang w:val="kk-KZ"/>
        </w:rPr>
        <w:t>2.Табиғат құбылыстары туралы түсініктер</w:t>
      </w:r>
    </w:p>
    <w:p w:rsidR="000C75F1" w:rsidRPr="005B0DC0" w:rsidRDefault="000C75F1" w:rsidP="000C75F1">
      <w:pPr>
        <w:pStyle w:val="3"/>
        <w:shd w:val="clear" w:color="auto" w:fill="auto"/>
        <w:tabs>
          <w:tab w:val="left" w:pos="597"/>
        </w:tabs>
        <w:spacing w:after="0" w:line="240" w:lineRule="auto"/>
        <w:ind w:firstLine="0"/>
        <w:jc w:val="left"/>
        <w:rPr>
          <w:sz w:val="28"/>
          <w:szCs w:val="28"/>
          <w:lang w:val="kk-KZ"/>
        </w:rPr>
      </w:pPr>
      <w:r>
        <w:rPr>
          <w:sz w:val="28"/>
          <w:szCs w:val="28"/>
          <w:lang w:val="kk-KZ"/>
        </w:rPr>
        <w:t>3.Ө</w:t>
      </w:r>
      <w:r w:rsidRPr="005B0DC0">
        <w:rPr>
          <w:sz w:val="28"/>
          <w:szCs w:val="28"/>
          <w:lang w:val="kk-KZ"/>
        </w:rPr>
        <w:t>лшем бірліктер туралы түсінік</w:t>
      </w:r>
    </w:p>
    <w:p w:rsidR="000C75F1" w:rsidRPr="005B0DC0" w:rsidRDefault="000C75F1" w:rsidP="000C75F1">
      <w:pPr>
        <w:pStyle w:val="3"/>
        <w:shd w:val="clear" w:color="auto" w:fill="auto"/>
        <w:tabs>
          <w:tab w:val="left" w:pos="597"/>
        </w:tabs>
        <w:spacing w:after="0" w:line="240" w:lineRule="auto"/>
        <w:ind w:firstLine="0"/>
        <w:jc w:val="left"/>
        <w:rPr>
          <w:b/>
          <w:sz w:val="28"/>
          <w:szCs w:val="28"/>
          <w:lang w:val="kk-KZ"/>
        </w:rPr>
      </w:pPr>
      <w:r w:rsidRPr="005B0DC0">
        <w:rPr>
          <w:b/>
          <w:sz w:val="28"/>
          <w:szCs w:val="28"/>
          <w:lang w:val="kk-KZ"/>
        </w:rPr>
        <w:lastRenderedPageBreak/>
        <w:t>Әдебиеттер</w:t>
      </w:r>
    </w:p>
    <w:p w:rsidR="000C75F1" w:rsidRPr="005B0DC0" w:rsidRDefault="000C75F1" w:rsidP="000C75F1">
      <w:pPr>
        <w:pStyle w:val="3"/>
        <w:shd w:val="clear" w:color="auto" w:fill="auto"/>
        <w:tabs>
          <w:tab w:val="left" w:pos="602"/>
        </w:tabs>
        <w:spacing w:after="0" w:line="240" w:lineRule="auto"/>
        <w:ind w:firstLine="0"/>
        <w:rPr>
          <w:sz w:val="28"/>
          <w:szCs w:val="28"/>
          <w:lang w:val="kk-KZ"/>
        </w:rPr>
      </w:pPr>
      <w:r w:rsidRPr="005B0DC0">
        <w:rPr>
          <w:sz w:val="28"/>
          <w:szCs w:val="28"/>
          <w:lang w:val="kk-KZ"/>
        </w:rPr>
        <w:t>1.Исқақов М. Халық календары. А., 1980</w:t>
      </w:r>
    </w:p>
    <w:p w:rsidR="000C75F1" w:rsidRPr="005B0DC0" w:rsidRDefault="000C75F1" w:rsidP="000C75F1">
      <w:pPr>
        <w:pStyle w:val="3"/>
        <w:shd w:val="clear" w:color="auto" w:fill="auto"/>
        <w:tabs>
          <w:tab w:val="left" w:pos="626"/>
        </w:tabs>
        <w:spacing w:after="0" w:line="240" w:lineRule="auto"/>
        <w:ind w:firstLine="0"/>
        <w:rPr>
          <w:sz w:val="28"/>
          <w:szCs w:val="28"/>
          <w:lang w:val="kk-KZ"/>
        </w:rPr>
      </w:pPr>
      <w:r w:rsidRPr="005B0DC0">
        <w:rPr>
          <w:sz w:val="28"/>
          <w:szCs w:val="28"/>
          <w:lang w:val="kk-KZ"/>
        </w:rPr>
        <w:t>2.Қазақ халқының мұрасынан. А., «Мұраттас», 1993</w:t>
      </w:r>
    </w:p>
    <w:p w:rsidR="000C75F1" w:rsidRPr="005B0DC0" w:rsidRDefault="000C75F1" w:rsidP="000C75F1">
      <w:pPr>
        <w:pStyle w:val="3"/>
        <w:shd w:val="clear" w:color="auto" w:fill="auto"/>
        <w:tabs>
          <w:tab w:val="left" w:pos="626"/>
        </w:tabs>
        <w:spacing w:after="0" w:line="240" w:lineRule="auto"/>
        <w:ind w:firstLine="0"/>
        <w:rPr>
          <w:sz w:val="28"/>
          <w:szCs w:val="28"/>
          <w:lang w:val="kk-KZ"/>
        </w:rPr>
      </w:pPr>
      <w:r w:rsidRPr="005B0DC0">
        <w:rPr>
          <w:sz w:val="28"/>
          <w:szCs w:val="28"/>
          <w:lang w:val="kk-KZ"/>
        </w:rPr>
        <w:t>3.Мүшел жас. А., «Аруна», 2002</w:t>
      </w:r>
    </w:p>
    <w:p w:rsidR="000C75F1" w:rsidRPr="005B0DC0" w:rsidRDefault="000C75F1" w:rsidP="000C75F1">
      <w:pPr>
        <w:pStyle w:val="3"/>
        <w:shd w:val="clear" w:color="auto" w:fill="auto"/>
        <w:tabs>
          <w:tab w:val="left" w:pos="626"/>
        </w:tabs>
        <w:spacing w:after="0" w:line="240" w:lineRule="auto"/>
        <w:ind w:firstLine="0"/>
        <w:rPr>
          <w:sz w:val="28"/>
          <w:szCs w:val="28"/>
          <w:lang w:val="kk-KZ"/>
        </w:rPr>
      </w:pPr>
      <w:r w:rsidRPr="005B0DC0">
        <w:rPr>
          <w:sz w:val="28"/>
          <w:szCs w:val="28"/>
          <w:lang w:val="kk-KZ"/>
        </w:rPr>
        <w:t>4.Хамзин Б.Қазақша жыл қайыру Алматы, 2002</w:t>
      </w:r>
    </w:p>
    <w:p w:rsidR="000C75F1" w:rsidRPr="005B0DC0" w:rsidRDefault="000C75F1" w:rsidP="000C75F1">
      <w:pPr>
        <w:pStyle w:val="31"/>
        <w:shd w:val="clear" w:color="auto" w:fill="auto"/>
        <w:spacing w:line="240" w:lineRule="auto"/>
        <w:ind w:firstLine="709"/>
        <w:jc w:val="center"/>
        <w:rPr>
          <w:sz w:val="28"/>
          <w:szCs w:val="28"/>
          <w:lang w:val="kk-KZ"/>
        </w:rPr>
      </w:pPr>
      <w:r w:rsidRPr="005B0DC0">
        <w:rPr>
          <w:b/>
          <w:sz w:val="28"/>
          <w:szCs w:val="28"/>
          <w:lang w:val="kk-KZ"/>
        </w:rPr>
        <w:t>Бақылау сұрақтары</w:t>
      </w:r>
      <w:r w:rsidRPr="005B0DC0">
        <w:rPr>
          <w:sz w:val="28"/>
          <w:szCs w:val="28"/>
          <w:lang w:val="kk-KZ"/>
        </w:rPr>
        <w:t>:</w:t>
      </w:r>
    </w:p>
    <w:p w:rsidR="000C75F1" w:rsidRPr="005B0DC0" w:rsidRDefault="000C75F1" w:rsidP="000C75F1">
      <w:pPr>
        <w:pStyle w:val="3"/>
        <w:shd w:val="clear" w:color="auto" w:fill="auto"/>
        <w:tabs>
          <w:tab w:val="left" w:pos="568"/>
        </w:tabs>
        <w:spacing w:after="0" w:line="240" w:lineRule="auto"/>
        <w:ind w:firstLine="0"/>
        <w:rPr>
          <w:sz w:val="28"/>
          <w:szCs w:val="28"/>
          <w:lang w:val="kk-KZ"/>
        </w:rPr>
      </w:pPr>
      <w:r w:rsidRPr="005B0DC0">
        <w:rPr>
          <w:sz w:val="28"/>
          <w:szCs w:val="28"/>
          <w:lang w:val="kk-KZ"/>
        </w:rPr>
        <w:t>1.Мұсылманша жыл қайыру реті қандай?</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2.Қазақтың шаруашылығына байланысты айтылған мезгілдерді атаңыз</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3.Мүшел жас дегеніміз не?</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4.Табиғат құбылыстарына қатысты ырым жоралғылар қандай?</w:t>
      </w:r>
    </w:p>
    <w:p w:rsidR="000C75F1" w:rsidRPr="005B0DC0" w:rsidRDefault="000C75F1" w:rsidP="000C75F1">
      <w:pPr>
        <w:pStyle w:val="3"/>
        <w:shd w:val="clear" w:color="auto" w:fill="auto"/>
        <w:tabs>
          <w:tab w:val="left" w:pos="587"/>
        </w:tabs>
        <w:spacing w:after="0" w:line="240" w:lineRule="auto"/>
        <w:ind w:firstLine="0"/>
        <w:rPr>
          <w:sz w:val="28"/>
          <w:szCs w:val="28"/>
          <w:lang w:val="kk-KZ"/>
        </w:rPr>
      </w:pPr>
      <w:r w:rsidRPr="005B0DC0">
        <w:rPr>
          <w:sz w:val="28"/>
          <w:szCs w:val="28"/>
          <w:lang w:val="kk-KZ"/>
        </w:rPr>
        <w:t>5.Қазақтың өлшем бірліктерін атаңыз</w:t>
      </w:r>
    </w:p>
    <w:p w:rsidR="000C75F1" w:rsidRPr="005B0DC0" w:rsidRDefault="000C75F1" w:rsidP="000C75F1">
      <w:pPr>
        <w:pStyle w:val="3"/>
        <w:shd w:val="clear" w:color="auto" w:fill="auto"/>
        <w:tabs>
          <w:tab w:val="left" w:pos="592"/>
        </w:tabs>
        <w:spacing w:after="0" w:line="240" w:lineRule="auto"/>
        <w:ind w:firstLine="0"/>
        <w:rPr>
          <w:sz w:val="28"/>
          <w:szCs w:val="28"/>
          <w:lang w:val="kk-KZ"/>
        </w:rPr>
      </w:pPr>
      <w:r w:rsidRPr="005B0DC0">
        <w:rPr>
          <w:sz w:val="28"/>
          <w:szCs w:val="28"/>
          <w:lang w:val="kk-KZ"/>
        </w:rPr>
        <w:t>6.Қазақша аспан денелерінің атауы</w:t>
      </w:r>
    </w:p>
    <w:p w:rsidR="000C75F1" w:rsidRDefault="000C75F1" w:rsidP="000C75F1">
      <w:pPr>
        <w:pStyle w:val="3"/>
        <w:shd w:val="clear" w:color="auto" w:fill="auto"/>
        <w:tabs>
          <w:tab w:val="left" w:pos="592"/>
        </w:tabs>
        <w:spacing w:after="0" w:line="240" w:lineRule="auto"/>
        <w:ind w:firstLine="0"/>
        <w:jc w:val="center"/>
        <w:rPr>
          <w:b/>
          <w:sz w:val="28"/>
          <w:szCs w:val="28"/>
          <w:lang w:val="kk-KZ"/>
        </w:rPr>
      </w:pPr>
    </w:p>
    <w:p w:rsidR="000C75F1" w:rsidRPr="005B0DC0" w:rsidRDefault="000C75F1" w:rsidP="000C75F1">
      <w:pPr>
        <w:pStyle w:val="3"/>
        <w:shd w:val="clear" w:color="auto" w:fill="auto"/>
        <w:tabs>
          <w:tab w:val="left" w:pos="592"/>
        </w:tabs>
        <w:spacing w:after="0" w:line="240" w:lineRule="auto"/>
        <w:ind w:firstLine="0"/>
        <w:jc w:val="center"/>
        <w:rPr>
          <w:b/>
          <w:sz w:val="28"/>
          <w:szCs w:val="28"/>
          <w:lang w:val="kk-KZ"/>
        </w:rPr>
      </w:pPr>
      <w:r w:rsidRPr="005B0DC0">
        <w:rPr>
          <w:b/>
          <w:sz w:val="28"/>
          <w:szCs w:val="28"/>
          <w:lang w:val="kk-KZ"/>
        </w:rPr>
        <w:t xml:space="preserve">Семинар </w:t>
      </w:r>
      <w:r w:rsidRPr="005B0DC0">
        <w:rPr>
          <w:sz w:val="28"/>
          <w:szCs w:val="28"/>
          <w:lang w:val="kk-KZ"/>
        </w:rPr>
        <w:t>№</w:t>
      </w:r>
      <w:r w:rsidRPr="005B0DC0">
        <w:rPr>
          <w:b/>
          <w:sz w:val="28"/>
          <w:szCs w:val="28"/>
          <w:lang w:val="kk-KZ"/>
        </w:rPr>
        <w:t>12.Түркістан облысы және Шымкент қаласы аумағындағы тарихи және діни  киелі орындар</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rStyle w:val="a4"/>
          <w:b/>
          <w:color w:val="auto"/>
          <w:sz w:val="28"/>
          <w:szCs w:val="28"/>
        </w:rPr>
        <w:t>Сабақтың мақсаты</w:t>
      </w:r>
      <w:r w:rsidRPr="005B0DC0">
        <w:rPr>
          <w:rStyle w:val="a4"/>
          <w:color w:val="auto"/>
          <w:sz w:val="28"/>
          <w:szCs w:val="28"/>
        </w:rPr>
        <w:t>:</w:t>
      </w:r>
      <w:r w:rsidRPr="005B0DC0">
        <w:rPr>
          <w:b/>
          <w:sz w:val="28"/>
          <w:szCs w:val="28"/>
          <w:lang w:val="kk-KZ"/>
        </w:rPr>
        <w:t xml:space="preserve"> </w:t>
      </w:r>
      <w:r w:rsidRPr="005B0DC0">
        <w:rPr>
          <w:sz w:val="28"/>
          <w:szCs w:val="28"/>
          <w:lang w:val="kk-KZ"/>
        </w:rPr>
        <w:t>Түркістан облысы және Шымкент қаласы аумағындағы тарихи және діни  киелі орындардың тарихымен жастарды таныстыра отырып, туған жерге деген құрмет сезімін ояту және қалыптастыру.</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b/>
          <w:color w:val="000000"/>
          <w:spacing w:val="1"/>
          <w:sz w:val="28"/>
          <w:szCs w:val="28"/>
          <w:lang w:val="kk-KZ"/>
        </w:rPr>
        <w:t xml:space="preserve">           Әдістемелік нұсқаулар:</w:t>
      </w:r>
      <w:r w:rsidRPr="005B0DC0">
        <w:rPr>
          <w:sz w:val="28"/>
          <w:szCs w:val="28"/>
          <w:lang w:val="kk-KZ"/>
        </w:rPr>
        <w:t xml:space="preserve"> </w:t>
      </w:r>
      <w:r>
        <w:rPr>
          <w:spacing w:val="1"/>
          <w:sz w:val="28"/>
          <w:szCs w:val="28"/>
          <w:lang w:val="kk-KZ"/>
        </w:rPr>
        <w:t>Білім алушы</w:t>
      </w:r>
      <w:r w:rsidRPr="005B0DC0">
        <w:rPr>
          <w:noProof/>
          <w:color w:val="000000"/>
          <w:sz w:val="28"/>
          <w:szCs w:val="28"/>
          <w:lang w:val="kk-KZ"/>
        </w:rPr>
        <w:t xml:space="preserve"> </w:t>
      </w:r>
      <w:r w:rsidRPr="005B0DC0">
        <w:rPr>
          <w:sz w:val="28"/>
          <w:szCs w:val="28"/>
          <w:lang w:val="kk-KZ"/>
        </w:rPr>
        <w:t>Түркістан облысы және Шымкент қаласы аумағындағы тарихи және діни  киелі орындар мен туған  жерді тануда   ішкі туризмнің роліне назар аудару керек.</w:t>
      </w:r>
    </w:p>
    <w:p w:rsidR="000C75F1" w:rsidRPr="005B0DC0" w:rsidRDefault="000C75F1" w:rsidP="000C75F1">
      <w:pPr>
        <w:pStyle w:val="3"/>
        <w:shd w:val="clear" w:color="auto" w:fill="auto"/>
        <w:spacing w:after="0" w:line="240" w:lineRule="auto"/>
        <w:ind w:firstLine="709"/>
        <w:jc w:val="center"/>
        <w:rPr>
          <w:b/>
          <w:sz w:val="28"/>
          <w:szCs w:val="28"/>
          <w:lang w:val="kk-KZ"/>
        </w:rPr>
      </w:pPr>
      <w:r w:rsidRPr="005B0DC0">
        <w:rPr>
          <w:b/>
          <w:sz w:val="28"/>
          <w:szCs w:val="28"/>
          <w:lang w:val="kk-KZ"/>
        </w:rPr>
        <w:t>Жоспар</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1. Тарихи орындар</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2. Діни киелі орындар</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3. Өлкетануда  ішкі туризмнің ролі</w:t>
      </w:r>
    </w:p>
    <w:p w:rsidR="000C75F1" w:rsidRPr="005B0DC0" w:rsidRDefault="000C75F1" w:rsidP="000C75F1">
      <w:pPr>
        <w:pStyle w:val="3"/>
        <w:shd w:val="clear" w:color="auto" w:fill="auto"/>
        <w:spacing w:after="0" w:line="240" w:lineRule="auto"/>
        <w:ind w:firstLine="0"/>
        <w:jc w:val="center"/>
        <w:rPr>
          <w:rStyle w:val="a4"/>
          <w:b/>
          <w:i w:val="0"/>
          <w:color w:val="auto"/>
          <w:sz w:val="28"/>
          <w:szCs w:val="28"/>
        </w:rPr>
      </w:pPr>
      <w:r w:rsidRPr="005B0DC0">
        <w:rPr>
          <w:rStyle w:val="a4"/>
          <w:b/>
          <w:i w:val="0"/>
          <w:color w:val="auto"/>
          <w:sz w:val="28"/>
          <w:szCs w:val="28"/>
        </w:rPr>
        <w:t>Әдебиеттер</w:t>
      </w:r>
    </w:p>
    <w:p w:rsidR="000C75F1" w:rsidRPr="005B0DC0" w:rsidRDefault="000C75F1" w:rsidP="000C75F1">
      <w:pPr>
        <w:pStyle w:val="3"/>
        <w:shd w:val="clear" w:color="auto" w:fill="auto"/>
        <w:spacing w:after="0" w:line="240" w:lineRule="auto"/>
        <w:ind w:firstLine="0"/>
        <w:rPr>
          <w:rStyle w:val="a4"/>
          <w:i w:val="0"/>
          <w:color w:val="auto"/>
          <w:sz w:val="28"/>
          <w:szCs w:val="28"/>
        </w:rPr>
      </w:pPr>
      <w:r w:rsidRPr="005B0DC0">
        <w:rPr>
          <w:rStyle w:val="a4"/>
          <w:i w:val="0"/>
          <w:color w:val="auto"/>
          <w:sz w:val="28"/>
          <w:szCs w:val="28"/>
        </w:rPr>
        <w:t>1.</w:t>
      </w:r>
      <w:r w:rsidRPr="005B0DC0">
        <w:rPr>
          <w:rStyle w:val="MSGothic10pt"/>
          <w:rFonts w:ascii="Times New Roman" w:hAnsi="Times New Roman" w:cs="Times New Roman"/>
          <w:sz w:val="28"/>
          <w:szCs w:val="28"/>
          <w:lang w:val="kk-KZ"/>
        </w:rPr>
        <w:t xml:space="preserve"> Қазыналы қара шаңырақ: Елді мекендер мен жер-су аттарына байланысты аңыз-әңгімелер, деректер.(Құрастырғандар: М. Байғұт, Ә. Файзуллаев</w:t>
      </w:r>
      <w:r w:rsidRPr="005B0DC0">
        <w:rPr>
          <w:sz w:val="28"/>
          <w:szCs w:val="28"/>
          <w:lang w:val="kk-KZ"/>
        </w:rPr>
        <w:t xml:space="preserve">) –Алматы:ана тілі. Алматы,1996 жыл. -176        </w:t>
      </w:r>
    </w:p>
    <w:p w:rsidR="000C75F1" w:rsidRPr="005B0DC0" w:rsidRDefault="000C75F1" w:rsidP="000C75F1">
      <w:pPr>
        <w:pStyle w:val="a7"/>
        <w:spacing w:after="0" w:line="240" w:lineRule="auto"/>
        <w:ind w:left="0"/>
        <w:contextualSpacing w:val="0"/>
        <w:jc w:val="both"/>
        <w:rPr>
          <w:rFonts w:ascii="Times New Roman" w:hAnsi="Times New Roman"/>
          <w:sz w:val="28"/>
          <w:szCs w:val="28"/>
          <w:lang w:val="kk-KZ" w:eastAsia="ru-RU"/>
        </w:rPr>
      </w:pPr>
      <w:r w:rsidRPr="005B0DC0">
        <w:rPr>
          <w:rStyle w:val="a4"/>
          <w:rFonts w:eastAsia="Consolas"/>
          <w:i w:val="0"/>
          <w:color w:val="auto"/>
          <w:sz w:val="28"/>
          <w:szCs w:val="28"/>
        </w:rPr>
        <w:t>2.</w:t>
      </w:r>
      <w:r w:rsidRPr="005B0DC0">
        <w:rPr>
          <w:rFonts w:ascii="Times New Roman" w:hAnsi="Times New Roman"/>
          <w:sz w:val="28"/>
          <w:szCs w:val="28"/>
          <w:lang w:val="kk-KZ"/>
        </w:rPr>
        <w:t xml:space="preserve"> Болашаққа бағдар:Рухани жаңғыру. Ақпараттық-түсіндіру     жұмысы бойынша әдістемелік құрал.   Астана -2017. </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3.</w:t>
      </w:r>
      <w:r w:rsidRPr="005B0DC0">
        <w:rPr>
          <w:rFonts w:ascii="Times New Roman" w:hAnsi="Times New Roman"/>
          <w:kern w:val="36"/>
          <w:sz w:val="28"/>
          <w:szCs w:val="28"/>
          <w:lang w:val="kk-KZ" w:eastAsia="ru-RU"/>
        </w:rPr>
        <w:t xml:space="preserve"> Назарбаев Н.Ә. Ұлы Даланың жеті қыры. </w:t>
      </w:r>
    </w:p>
    <w:p w:rsidR="000C75F1" w:rsidRPr="005B0DC0" w:rsidRDefault="000C75F1" w:rsidP="000C75F1">
      <w:pPr>
        <w:pStyle w:val="3"/>
        <w:shd w:val="clear" w:color="auto" w:fill="auto"/>
        <w:spacing w:after="0" w:line="240" w:lineRule="auto"/>
        <w:ind w:right="-2087" w:firstLine="0"/>
        <w:rPr>
          <w:sz w:val="28"/>
          <w:szCs w:val="28"/>
          <w:lang w:val="kk-KZ"/>
        </w:rPr>
      </w:pPr>
      <w:r w:rsidRPr="005B0DC0">
        <w:rPr>
          <w:rStyle w:val="11"/>
          <w:sz w:val="28"/>
          <w:szCs w:val="28"/>
          <w:lang w:val="kk-KZ"/>
        </w:rPr>
        <w:t>4.</w:t>
      </w:r>
      <w:r w:rsidRPr="005B0DC0">
        <w:rPr>
          <w:rStyle w:val="11"/>
          <w:sz w:val="28"/>
          <w:szCs w:val="28"/>
        </w:rPr>
        <w:t>Әбдірахманов А.</w:t>
      </w:r>
      <w:r w:rsidRPr="005B0DC0">
        <w:rPr>
          <w:sz w:val="28"/>
          <w:szCs w:val="28"/>
        </w:rPr>
        <w:t xml:space="preserve"> </w:t>
      </w:r>
      <w:r w:rsidRPr="005B0DC0">
        <w:rPr>
          <w:sz w:val="28"/>
          <w:szCs w:val="28"/>
          <w:lang w:val="kk-KZ"/>
        </w:rPr>
        <w:t>Топономика және этимология. Алматы, 1975 ж.</w:t>
      </w:r>
    </w:p>
    <w:p w:rsidR="000C75F1" w:rsidRPr="005B0DC0" w:rsidRDefault="000C75F1" w:rsidP="000C75F1">
      <w:pPr>
        <w:pStyle w:val="3"/>
        <w:shd w:val="clear" w:color="auto" w:fill="auto"/>
        <w:spacing w:after="0" w:line="240" w:lineRule="auto"/>
        <w:ind w:right="-2087" w:firstLine="0"/>
        <w:rPr>
          <w:sz w:val="28"/>
          <w:szCs w:val="28"/>
          <w:lang w:val="kk-KZ"/>
        </w:rPr>
      </w:pPr>
      <w:r w:rsidRPr="005B0DC0">
        <w:rPr>
          <w:rStyle w:val="11"/>
          <w:sz w:val="28"/>
          <w:szCs w:val="28"/>
          <w:lang w:val="kk-KZ"/>
        </w:rPr>
        <w:t>5.Байбатшаев Ә.</w:t>
      </w:r>
      <w:r w:rsidRPr="005B0DC0">
        <w:rPr>
          <w:sz w:val="28"/>
          <w:szCs w:val="28"/>
          <w:lang w:val="kk-KZ"/>
        </w:rPr>
        <w:t xml:space="preserve"> Дұрысы: Түлкібасы ма, Түркібасы ма? «Егемен Қазақстан», 1993 ж.</w:t>
      </w:r>
    </w:p>
    <w:p w:rsidR="000C75F1" w:rsidRPr="005B0DC0" w:rsidRDefault="000C75F1" w:rsidP="000C75F1">
      <w:pPr>
        <w:pStyle w:val="3"/>
        <w:shd w:val="clear" w:color="auto" w:fill="auto"/>
        <w:spacing w:after="0" w:line="240" w:lineRule="auto"/>
        <w:ind w:right="-2087" w:firstLine="0"/>
        <w:rPr>
          <w:sz w:val="28"/>
          <w:szCs w:val="28"/>
        </w:rPr>
      </w:pPr>
      <w:r w:rsidRPr="005B0DC0">
        <w:rPr>
          <w:rStyle w:val="11"/>
          <w:sz w:val="28"/>
          <w:szCs w:val="28"/>
          <w:lang w:val="kk-KZ"/>
        </w:rPr>
        <w:t>6.Байбатшаев Ә.</w:t>
      </w:r>
      <w:r w:rsidRPr="005B0DC0">
        <w:rPr>
          <w:sz w:val="28"/>
          <w:szCs w:val="28"/>
          <w:lang w:val="kk-KZ"/>
        </w:rPr>
        <w:t xml:space="preserve"> Түркібасы - тарихқа тұнған өлке. «Егемен Казақстан», 1994 ж.</w:t>
      </w:r>
    </w:p>
    <w:p w:rsidR="000C75F1" w:rsidRPr="005B0DC0" w:rsidRDefault="000C75F1" w:rsidP="000C75F1">
      <w:pPr>
        <w:pStyle w:val="3"/>
        <w:shd w:val="clear" w:color="auto" w:fill="auto"/>
        <w:spacing w:after="0" w:line="240" w:lineRule="auto"/>
        <w:ind w:right="-2087" w:firstLine="0"/>
        <w:rPr>
          <w:sz w:val="28"/>
          <w:szCs w:val="28"/>
          <w:lang w:val="kk-KZ"/>
        </w:rPr>
      </w:pPr>
      <w:r w:rsidRPr="005B0DC0">
        <w:rPr>
          <w:rStyle w:val="11"/>
          <w:sz w:val="28"/>
          <w:szCs w:val="28"/>
          <w:lang w:val="kk-KZ"/>
        </w:rPr>
        <w:t>7.</w:t>
      </w:r>
      <w:r w:rsidRPr="005B0DC0">
        <w:rPr>
          <w:rStyle w:val="11"/>
          <w:sz w:val="28"/>
          <w:szCs w:val="28"/>
        </w:rPr>
        <w:t>Байтанаев Б.</w:t>
      </w:r>
      <w:r w:rsidRPr="005B0DC0">
        <w:rPr>
          <w:sz w:val="28"/>
          <w:szCs w:val="28"/>
        </w:rPr>
        <w:t xml:space="preserve"> Қ</w:t>
      </w:r>
      <w:r w:rsidRPr="005B0DC0">
        <w:rPr>
          <w:sz w:val="28"/>
          <w:szCs w:val="28"/>
          <w:lang w:val="kk-KZ"/>
        </w:rPr>
        <w:t>орқыт ата мазары. «Жібек жолы», 1991 ж.</w:t>
      </w:r>
    </w:p>
    <w:p w:rsidR="000C75F1" w:rsidRPr="005B0DC0" w:rsidRDefault="000C75F1" w:rsidP="000C75F1">
      <w:pPr>
        <w:pStyle w:val="3"/>
        <w:shd w:val="clear" w:color="auto" w:fill="auto"/>
        <w:spacing w:after="0" w:line="240" w:lineRule="auto"/>
        <w:ind w:right="-2087" w:firstLine="0"/>
        <w:rPr>
          <w:sz w:val="28"/>
          <w:szCs w:val="28"/>
        </w:rPr>
      </w:pPr>
      <w:r w:rsidRPr="005B0DC0">
        <w:rPr>
          <w:rStyle w:val="11"/>
          <w:sz w:val="28"/>
          <w:szCs w:val="28"/>
          <w:lang w:val="kk-KZ"/>
        </w:rPr>
        <w:t>8.Бақбергенов С.</w:t>
      </w:r>
      <w:r w:rsidRPr="005B0DC0">
        <w:rPr>
          <w:sz w:val="28"/>
          <w:szCs w:val="28"/>
          <w:lang w:val="kk-KZ"/>
        </w:rPr>
        <w:t xml:space="preserve"> Бабай Түкті Шашты Әзіз. </w:t>
      </w:r>
      <w:r w:rsidRPr="005B0DC0">
        <w:rPr>
          <w:sz w:val="28"/>
          <w:szCs w:val="28"/>
        </w:rPr>
        <w:t>«Жібек жолы</w:t>
      </w:r>
      <w:r w:rsidRPr="005B0DC0">
        <w:rPr>
          <w:sz w:val="28"/>
          <w:szCs w:val="28"/>
          <w:lang w:val="kk-KZ"/>
        </w:rPr>
        <w:t>», 1991 ж.</w:t>
      </w:r>
    </w:p>
    <w:p w:rsidR="000C75F1" w:rsidRPr="005B0DC0" w:rsidRDefault="000C75F1" w:rsidP="000C75F1">
      <w:pPr>
        <w:pStyle w:val="3"/>
        <w:shd w:val="clear" w:color="auto" w:fill="auto"/>
        <w:spacing w:after="0" w:line="240" w:lineRule="auto"/>
        <w:ind w:right="-2087" w:firstLine="0"/>
        <w:rPr>
          <w:sz w:val="28"/>
          <w:szCs w:val="28"/>
        </w:rPr>
      </w:pPr>
      <w:r w:rsidRPr="005B0DC0">
        <w:rPr>
          <w:rStyle w:val="11"/>
          <w:sz w:val="28"/>
          <w:szCs w:val="28"/>
          <w:lang w:val="kk-KZ"/>
        </w:rPr>
        <w:t>9.</w:t>
      </w:r>
      <w:r w:rsidRPr="005B0DC0">
        <w:rPr>
          <w:rStyle w:val="11"/>
          <w:sz w:val="28"/>
          <w:szCs w:val="28"/>
        </w:rPr>
        <w:t>Бекназаров Р.</w:t>
      </w:r>
      <w:r w:rsidRPr="005B0DC0">
        <w:rPr>
          <w:sz w:val="28"/>
          <w:szCs w:val="28"/>
        </w:rPr>
        <w:t xml:space="preserve"> Мәртөбе. Ордабас</w:t>
      </w:r>
      <w:r w:rsidRPr="005B0DC0">
        <w:rPr>
          <w:sz w:val="28"/>
          <w:szCs w:val="28"/>
          <w:lang w:val="kk-KZ"/>
        </w:rPr>
        <w:t>ы.</w:t>
      </w:r>
      <w:r w:rsidRPr="005B0DC0">
        <w:rPr>
          <w:sz w:val="28"/>
          <w:szCs w:val="28"/>
        </w:rPr>
        <w:t xml:space="preserve">  </w:t>
      </w:r>
      <w:r w:rsidRPr="005B0DC0">
        <w:rPr>
          <w:sz w:val="28"/>
          <w:szCs w:val="28"/>
          <w:lang w:val="kk-KZ"/>
        </w:rPr>
        <w:t>«Жібек жолы», 1990 ж.</w:t>
      </w:r>
    </w:p>
    <w:p w:rsidR="000C75F1" w:rsidRPr="005B0DC0" w:rsidRDefault="000C75F1" w:rsidP="000C75F1">
      <w:pPr>
        <w:pStyle w:val="3"/>
        <w:shd w:val="clear" w:color="auto" w:fill="auto"/>
        <w:spacing w:after="0" w:line="240" w:lineRule="auto"/>
        <w:ind w:right="-2087" w:firstLine="0"/>
        <w:rPr>
          <w:sz w:val="28"/>
          <w:szCs w:val="28"/>
        </w:rPr>
      </w:pPr>
      <w:r w:rsidRPr="005B0DC0">
        <w:rPr>
          <w:rStyle w:val="11"/>
          <w:sz w:val="28"/>
          <w:szCs w:val="28"/>
          <w:lang w:val="kk-KZ"/>
        </w:rPr>
        <w:t>10.</w:t>
      </w:r>
      <w:r w:rsidRPr="005B0DC0">
        <w:rPr>
          <w:rStyle w:val="11"/>
          <w:sz w:val="28"/>
          <w:szCs w:val="28"/>
        </w:rPr>
        <w:t xml:space="preserve">Дүйсенбаев Д. </w:t>
      </w:r>
      <w:r w:rsidRPr="005B0DC0">
        <w:rPr>
          <w:sz w:val="28"/>
          <w:szCs w:val="28"/>
          <w:lang w:val="kk-KZ"/>
        </w:rPr>
        <w:t>Домалақ ана.</w:t>
      </w:r>
      <w:r w:rsidRPr="005B0DC0">
        <w:rPr>
          <w:sz w:val="28"/>
          <w:szCs w:val="28"/>
        </w:rPr>
        <w:t xml:space="preserve">  </w:t>
      </w:r>
      <w:r w:rsidRPr="005B0DC0">
        <w:rPr>
          <w:sz w:val="28"/>
          <w:szCs w:val="28"/>
          <w:lang w:val="kk-KZ"/>
        </w:rPr>
        <w:t>Алматы, 1991 ж.</w:t>
      </w:r>
    </w:p>
    <w:p w:rsidR="000C75F1" w:rsidRPr="005261BA" w:rsidRDefault="000C75F1" w:rsidP="000C75F1">
      <w:pPr>
        <w:pStyle w:val="3"/>
        <w:shd w:val="clear" w:color="auto" w:fill="auto"/>
        <w:spacing w:after="0" w:line="240" w:lineRule="auto"/>
        <w:ind w:right="-2087" w:firstLine="0"/>
        <w:rPr>
          <w:sz w:val="28"/>
          <w:szCs w:val="28"/>
          <w:lang w:val="kk-KZ"/>
        </w:rPr>
      </w:pPr>
      <w:r w:rsidRPr="005B0DC0">
        <w:rPr>
          <w:rStyle w:val="11"/>
          <w:sz w:val="28"/>
          <w:szCs w:val="28"/>
          <w:lang w:val="kk-KZ"/>
        </w:rPr>
        <w:t>11.</w:t>
      </w:r>
      <w:r w:rsidRPr="005B0DC0">
        <w:rPr>
          <w:rStyle w:val="11"/>
          <w:sz w:val="28"/>
          <w:szCs w:val="28"/>
        </w:rPr>
        <w:t xml:space="preserve">Елгин Ю. А. </w:t>
      </w:r>
      <w:r w:rsidRPr="005B0DC0">
        <w:rPr>
          <w:sz w:val="28"/>
          <w:szCs w:val="28"/>
          <w:lang w:val="kk-KZ"/>
        </w:rPr>
        <w:t>Ишан базар мешіті. «Жібек жолы», 1994 ж.</w:t>
      </w:r>
    </w:p>
    <w:p w:rsidR="000C75F1" w:rsidRPr="005B0DC0" w:rsidRDefault="000C75F1" w:rsidP="000C75F1">
      <w:pPr>
        <w:pStyle w:val="3"/>
        <w:shd w:val="clear" w:color="auto" w:fill="auto"/>
        <w:tabs>
          <w:tab w:val="left" w:pos="687"/>
        </w:tabs>
        <w:spacing w:after="0" w:line="240" w:lineRule="auto"/>
        <w:ind w:firstLine="0"/>
        <w:jc w:val="center"/>
        <w:rPr>
          <w:b/>
          <w:sz w:val="28"/>
          <w:szCs w:val="28"/>
          <w:lang w:val="kk-KZ"/>
        </w:rPr>
      </w:pPr>
      <w:r w:rsidRPr="005B0DC0">
        <w:rPr>
          <w:b/>
          <w:sz w:val="28"/>
          <w:szCs w:val="28"/>
          <w:lang w:val="kk-KZ"/>
        </w:rPr>
        <w:t>Бақылау сұрақтары:</w:t>
      </w:r>
    </w:p>
    <w:p w:rsidR="000C75F1" w:rsidRPr="005B0DC0" w:rsidRDefault="000C75F1" w:rsidP="000C75F1">
      <w:pPr>
        <w:pStyle w:val="3"/>
        <w:shd w:val="clear" w:color="auto" w:fill="auto"/>
        <w:spacing w:after="0" w:line="240" w:lineRule="auto"/>
        <w:ind w:firstLine="0"/>
        <w:rPr>
          <w:rStyle w:val="a4"/>
          <w:i w:val="0"/>
          <w:color w:val="auto"/>
          <w:sz w:val="28"/>
          <w:szCs w:val="28"/>
        </w:rPr>
      </w:pPr>
      <w:r w:rsidRPr="005B0DC0">
        <w:rPr>
          <w:rStyle w:val="a4"/>
          <w:i w:val="0"/>
          <w:color w:val="auto"/>
          <w:sz w:val="28"/>
          <w:szCs w:val="28"/>
        </w:rPr>
        <w:t>1. Туға жердің тарихын танып-білуде өлкетану ғылымының ролі қандай?</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lastRenderedPageBreak/>
        <w:t>2. Сіздің ауыл, ауданыңызды қандай тарихи орындар бар?</w:t>
      </w:r>
    </w:p>
    <w:p w:rsidR="000C75F1" w:rsidRPr="005B0DC0" w:rsidRDefault="000C75F1" w:rsidP="000C75F1">
      <w:pPr>
        <w:spacing w:after="0" w:line="240" w:lineRule="auto"/>
        <w:rPr>
          <w:rFonts w:ascii="Times New Roman" w:hAnsi="Times New Roman"/>
          <w:sz w:val="28"/>
          <w:szCs w:val="28"/>
          <w:lang w:val="kk-KZ"/>
        </w:rPr>
      </w:pPr>
      <w:r w:rsidRPr="005B0DC0">
        <w:rPr>
          <w:rFonts w:ascii="Times New Roman" w:hAnsi="Times New Roman"/>
          <w:sz w:val="28"/>
          <w:szCs w:val="28"/>
          <w:lang w:val="kk-KZ"/>
        </w:rPr>
        <w:t>3. Сіздің ауыл, ауданыңызды қандай діни киелі орындар ба?</w:t>
      </w:r>
    </w:p>
    <w:p w:rsidR="000C75F1" w:rsidRPr="005B0DC0" w:rsidRDefault="000C75F1" w:rsidP="000C75F1">
      <w:pPr>
        <w:spacing w:after="0" w:line="240" w:lineRule="auto"/>
        <w:rPr>
          <w:rFonts w:ascii="Times New Roman" w:hAnsi="Times New Roman"/>
          <w:sz w:val="28"/>
          <w:szCs w:val="28"/>
          <w:lang w:val="kk-KZ"/>
        </w:rPr>
      </w:pPr>
      <w:r w:rsidRPr="005B0DC0">
        <w:rPr>
          <w:rFonts w:ascii="Times New Roman" w:hAnsi="Times New Roman"/>
          <w:sz w:val="28"/>
          <w:szCs w:val="28"/>
          <w:lang w:val="kk-KZ"/>
        </w:rPr>
        <w:t>4. Өлкеңіздегі тарихи  және діни киелі орындардың тарихымен  таныссыз ба?</w:t>
      </w:r>
    </w:p>
    <w:p w:rsidR="000C75F1" w:rsidRPr="005B0DC0" w:rsidRDefault="000C75F1" w:rsidP="000C75F1">
      <w:pPr>
        <w:spacing w:after="0" w:line="240" w:lineRule="auto"/>
        <w:rPr>
          <w:sz w:val="28"/>
          <w:szCs w:val="28"/>
          <w:lang w:val="kk-KZ"/>
        </w:rPr>
      </w:pPr>
    </w:p>
    <w:p w:rsidR="000C75F1" w:rsidRPr="005B0DC0" w:rsidRDefault="000C75F1" w:rsidP="000C75F1">
      <w:pPr>
        <w:pStyle w:val="3"/>
        <w:shd w:val="clear" w:color="auto" w:fill="auto"/>
        <w:spacing w:after="0" w:line="240" w:lineRule="auto"/>
        <w:ind w:firstLine="0"/>
        <w:jc w:val="center"/>
        <w:rPr>
          <w:rStyle w:val="a4"/>
          <w:b/>
          <w:i w:val="0"/>
          <w:color w:val="auto"/>
          <w:sz w:val="28"/>
          <w:szCs w:val="28"/>
        </w:rPr>
      </w:pPr>
      <w:r w:rsidRPr="005B0DC0">
        <w:rPr>
          <w:b/>
          <w:sz w:val="28"/>
          <w:szCs w:val="28"/>
          <w:lang w:val="kk-KZ"/>
        </w:rPr>
        <w:t>Семинар</w:t>
      </w:r>
      <w:r w:rsidRPr="005B0DC0">
        <w:rPr>
          <w:sz w:val="28"/>
          <w:szCs w:val="28"/>
          <w:lang w:val="kk-KZ"/>
        </w:rPr>
        <w:t xml:space="preserve"> №</w:t>
      </w:r>
      <w:r w:rsidRPr="005B0DC0">
        <w:rPr>
          <w:rStyle w:val="a4"/>
          <w:b/>
          <w:i w:val="0"/>
          <w:color w:val="auto"/>
          <w:sz w:val="28"/>
          <w:szCs w:val="28"/>
        </w:rPr>
        <w:t>13. Аталар сөзі-руханият негізі</w:t>
      </w:r>
    </w:p>
    <w:p w:rsidR="000C75F1" w:rsidRPr="005B0DC0" w:rsidRDefault="000C75F1" w:rsidP="000C75F1">
      <w:pPr>
        <w:pStyle w:val="3"/>
        <w:shd w:val="clear" w:color="auto" w:fill="auto"/>
        <w:spacing w:after="0" w:line="240" w:lineRule="auto"/>
        <w:ind w:firstLine="709"/>
        <w:rPr>
          <w:rStyle w:val="a4"/>
          <w:i w:val="0"/>
          <w:color w:val="auto"/>
          <w:sz w:val="28"/>
          <w:szCs w:val="28"/>
        </w:rPr>
      </w:pPr>
      <w:r w:rsidRPr="005B0DC0">
        <w:rPr>
          <w:rStyle w:val="a4"/>
          <w:b/>
          <w:color w:val="auto"/>
          <w:sz w:val="28"/>
          <w:szCs w:val="28"/>
        </w:rPr>
        <w:t>Сабақтың мақсаты</w:t>
      </w:r>
      <w:r w:rsidRPr="005B0DC0">
        <w:rPr>
          <w:rStyle w:val="a4"/>
          <w:color w:val="auto"/>
          <w:sz w:val="28"/>
          <w:szCs w:val="28"/>
        </w:rPr>
        <w:t>:</w:t>
      </w:r>
      <w:r w:rsidRPr="005B0DC0">
        <w:rPr>
          <w:rStyle w:val="a4"/>
          <w:i w:val="0"/>
          <w:color w:val="auto"/>
          <w:sz w:val="28"/>
          <w:szCs w:val="28"/>
        </w:rPr>
        <w:t>Қазақ  халқының руханиятында, жастарға тәлім-тәрбие беруде  ерекше орын алатын Абайдың қара сөздері, Төле, Қазыбек, Әйтеке билер, Б.Момышұлы тағы  басқа көрнекті тұлғалардың нақыл сөздері мен батаны бойына сіңіру.</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w:t>
      </w:r>
    </w:p>
    <w:p w:rsidR="000C75F1" w:rsidRPr="005B0DC0" w:rsidRDefault="000C75F1" w:rsidP="000C75F1">
      <w:pPr>
        <w:pStyle w:val="3"/>
        <w:shd w:val="clear" w:color="auto" w:fill="auto"/>
        <w:spacing w:after="0" w:line="240" w:lineRule="auto"/>
        <w:ind w:firstLine="0"/>
        <w:rPr>
          <w:rStyle w:val="a4"/>
          <w:i w:val="0"/>
          <w:color w:val="auto"/>
          <w:sz w:val="28"/>
          <w:szCs w:val="28"/>
        </w:rPr>
      </w:pPr>
      <w:r w:rsidRPr="005B0DC0">
        <w:rPr>
          <w:b/>
          <w:color w:val="000000"/>
          <w:spacing w:val="1"/>
          <w:sz w:val="28"/>
          <w:szCs w:val="28"/>
          <w:lang w:val="kk-KZ"/>
        </w:rPr>
        <w:t xml:space="preserve">           Әдістемелік нұсқаулар:</w:t>
      </w:r>
      <w:r w:rsidRPr="00A2654D">
        <w:rPr>
          <w:spacing w:val="1"/>
          <w:sz w:val="28"/>
          <w:szCs w:val="28"/>
          <w:lang w:val="kk-KZ"/>
        </w:rPr>
        <w:t xml:space="preserve"> </w:t>
      </w:r>
      <w:r>
        <w:rPr>
          <w:spacing w:val="1"/>
          <w:sz w:val="28"/>
          <w:szCs w:val="28"/>
          <w:lang w:val="kk-KZ"/>
        </w:rPr>
        <w:t>Білім алушы</w:t>
      </w:r>
      <w:r w:rsidRPr="005B0DC0">
        <w:rPr>
          <w:b/>
          <w:color w:val="000000"/>
          <w:spacing w:val="1"/>
          <w:sz w:val="28"/>
          <w:szCs w:val="28"/>
          <w:lang w:val="kk-KZ"/>
        </w:rPr>
        <w:t xml:space="preserve"> </w:t>
      </w:r>
      <w:r w:rsidRPr="005B0DC0">
        <w:rPr>
          <w:rStyle w:val="a4"/>
          <w:i w:val="0"/>
          <w:color w:val="auto"/>
          <w:sz w:val="28"/>
          <w:szCs w:val="28"/>
        </w:rPr>
        <w:t>Абайдың қара сөздері, Төле, Қазыбек, Әйтеке билер, Б.Момышұлы т.б. қазақ тұлғаларының нақыл сөздеріне  және қазақи баталардың</w:t>
      </w:r>
      <w:r>
        <w:rPr>
          <w:rStyle w:val="a4"/>
          <w:i w:val="0"/>
          <w:color w:val="auto"/>
          <w:sz w:val="28"/>
          <w:szCs w:val="28"/>
        </w:rPr>
        <w:t xml:space="preserve"> тәрбиелік мәніне назар аударуы керек</w:t>
      </w:r>
      <w:r w:rsidRPr="005B0DC0">
        <w:rPr>
          <w:rStyle w:val="a4"/>
          <w:i w:val="0"/>
          <w:color w:val="auto"/>
          <w:sz w:val="28"/>
          <w:szCs w:val="28"/>
        </w:rPr>
        <w:t>.</w:t>
      </w:r>
    </w:p>
    <w:p w:rsidR="000C75F1" w:rsidRPr="005B0DC0" w:rsidRDefault="000C75F1" w:rsidP="000C75F1">
      <w:pPr>
        <w:pStyle w:val="3"/>
        <w:shd w:val="clear" w:color="auto" w:fill="auto"/>
        <w:spacing w:after="0" w:line="240" w:lineRule="auto"/>
        <w:ind w:firstLine="709"/>
        <w:jc w:val="center"/>
        <w:rPr>
          <w:rStyle w:val="a4"/>
          <w:b/>
          <w:i w:val="0"/>
          <w:color w:val="auto"/>
          <w:sz w:val="28"/>
          <w:szCs w:val="28"/>
        </w:rPr>
      </w:pPr>
      <w:r w:rsidRPr="005B0DC0">
        <w:rPr>
          <w:rStyle w:val="a4"/>
          <w:b/>
          <w:i w:val="0"/>
          <w:color w:val="auto"/>
          <w:sz w:val="28"/>
          <w:szCs w:val="28"/>
        </w:rPr>
        <w:t>Жоспар</w:t>
      </w:r>
    </w:p>
    <w:p w:rsidR="000C75F1" w:rsidRPr="005B0DC0" w:rsidRDefault="000C75F1" w:rsidP="000C75F1">
      <w:pPr>
        <w:pStyle w:val="3"/>
        <w:shd w:val="clear" w:color="auto" w:fill="auto"/>
        <w:spacing w:after="0" w:line="240" w:lineRule="auto"/>
        <w:ind w:firstLine="0"/>
        <w:rPr>
          <w:rStyle w:val="a4"/>
          <w:i w:val="0"/>
          <w:color w:val="auto"/>
          <w:sz w:val="28"/>
          <w:szCs w:val="28"/>
        </w:rPr>
      </w:pPr>
      <w:r w:rsidRPr="005B0DC0">
        <w:rPr>
          <w:rStyle w:val="a4"/>
          <w:i w:val="0"/>
          <w:color w:val="auto"/>
          <w:sz w:val="28"/>
          <w:szCs w:val="28"/>
        </w:rPr>
        <w:t>1.Абайдың қара сөздері және оның танымдық-тәрбиелік мәні</w:t>
      </w:r>
    </w:p>
    <w:p w:rsidR="000C75F1" w:rsidRPr="005B0DC0" w:rsidRDefault="000C75F1" w:rsidP="000C75F1">
      <w:pPr>
        <w:pStyle w:val="3"/>
        <w:shd w:val="clear" w:color="auto" w:fill="auto"/>
        <w:spacing w:after="0" w:line="240" w:lineRule="auto"/>
        <w:ind w:firstLine="0"/>
        <w:rPr>
          <w:rStyle w:val="a4"/>
          <w:i w:val="0"/>
          <w:color w:val="auto"/>
          <w:sz w:val="28"/>
          <w:szCs w:val="28"/>
        </w:rPr>
      </w:pPr>
      <w:r w:rsidRPr="005B0DC0">
        <w:rPr>
          <w:rStyle w:val="a4"/>
          <w:i w:val="0"/>
          <w:color w:val="auto"/>
          <w:sz w:val="28"/>
          <w:szCs w:val="28"/>
        </w:rPr>
        <w:t>2.Қазақ тұлғаларының нақыл сөздері (Төле, Қазыбек, Әйтеке билер, Б.Момышұлы т.б.)</w:t>
      </w:r>
    </w:p>
    <w:p w:rsidR="000C75F1" w:rsidRPr="005B0DC0" w:rsidRDefault="000C75F1" w:rsidP="000C75F1">
      <w:pPr>
        <w:pStyle w:val="3"/>
        <w:shd w:val="clear" w:color="auto" w:fill="auto"/>
        <w:spacing w:after="0" w:line="240" w:lineRule="auto"/>
        <w:ind w:firstLine="0"/>
        <w:rPr>
          <w:rStyle w:val="a4"/>
          <w:i w:val="0"/>
          <w:color w:val="auto"/>
          <w:sz w:val="28"/>
          <w:szCs w:val="28"/>
        </w:rPr>
      </w:pPr>
      <w:r w:rsidRPr="005B0DC0">
        <w:rPr>
          <w:rStyle w:val="a4"/>
          <w:i w:val="0"/>
          <w:color w:val="auto"/>
          <w:sz w:val="28"/>
          <w:szCs w:val="28"/>
        </w:rPr>
        <w:t>3. Қазақи баталар және оның мәні</w:t>
      </w:r>
    </w:p>
    <w:p w:rsidR="000C75F1" w:rsidRPr="005B0DC0" w:rsidRDefault="000C75F1" w:rsidP="000C75F1">
      <w:pPr>
        <w:pStyle w:val="3"/>
        <w:shd w:val="clear" w:color="auto" w:fill="auto"/>
        <w:spacing w:after="0" w:line="240" w:lineRule="auto"/>
        <w:ind w:firstLine="0"/>
        <w:jc w:val="center"/>
        <w:rPr>
          <w:rStyle w:val="a4"/>
          <w:b/>
          <w:i w:val="0"/>
          <w:color w:val="auto"/>
          <w:sz w:val="28"/>
          <w:szCs w:val="28"/>
        </w:rPr>
      </w:pPr>
      <w:r w:rsidRPr="005B0DC0">
        <w:rPr>
          <w:rStyle w:val="a4"/>
          <w:b/>
          <w:i w:val="0"/>
          <w:color w:val="auto"/>
          <w:sz w:val="28"/>
          <w:szCs w:val="28"/>
        </w:rPr>
        <w:t>Әдебиеттер</w:t>
      </w:r>
    </w:p>
    <w:p w:rsidR="000C75F1"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w:t>
      </w:r>
      <w:r>
        <w:rPr>
          <w:rFonts w:ascii="Times New Roman" w:hAnsi="Times New Roman"/>
          <w:sz w:val="28"/>
          <w:szCs w:val="28"/>
          <w:lang w:val="kk-KZ"/>
        </w:rPr>
        <w:t xml:space="preserve"> Абай. Қарасөз, поэмалары. Алматы:Ел, 1993. -272 б.</w:t>
      </w:r>
    </w:p>
    <w:p w:rsidR="000C75F1" w:rsidRPr="00363193" w:rsidRDefault="000C75F1" w:rsidP="000C75F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 </w:t>
      </w:r>
      <w:r w:rsidRPr="005B0DC0">
        <w:rPr>
          <w:rFonts w:ascii="Times New Roman" w:hAnsi="Times New Roman"/>
          <w:sz w:val="28"/>
          <w:szCs w:val="28"/>
          <w:lang w:val="kk-KZ"/>
        </w:rPr>
        <w:t xml:space="preserve">Абай (Ибраһим) Құнанбайұлы. Шығармаларының екі томдық толық жинағы. Т.2: Өлеңдер мен аудармалар, поэмалар, қарасөздер.-Алматы:Жазушы.-2005.-336 </w:t>
      </w:r>
      <w:r w:rsidRPr="00363193">
        <w:rPr>
          <w:rFonts w:ascii="Times New Roman" w:hAnsi="Times New Roman"/>
          <w:sz w:val="28"/>
          <w:szCs w:val="28"/>
          <w:lang w:val="kk-KZ"/>
        </w:rPr>
        <w:t>бет.</w:t>
      </w:r>
    </w:p>
    <w:p w:rsidR="000C75F1" w:rsidRPr="00363193" w:rsidRDefault="000C75F1" w:rsidP="000C75F1">
      <w:pPr>
        <w:pStyle w:val="20"/>
        <w:shd w:val="clear" w:color="auto" w:fill="auto"/>
        <w:tabs>
          <w:tab w:val="left" w:pos="669"/>
        </w:tabs>
        <w:spacing w:after="0" w:line="240" w:lineRule="auto"/>
        <w:ind w:firstLine="0"/>
        <w:jc w:val="both"/>
        <w:rPr>
          <w:b w:val="0"/>
          <w:sz w:val="28"/>
          <w:szCs w:val="28"/>
          <w:lang w:val="kk-KZ"/>
        </w:rPr>
      </w:pPr>
      <w:r w:rsidRPr="00363193">
        <w:rPr>
          <w:b w:val="0"/>
          <w:sz w:val="28"/>
          <w:szCs w:val="28"/>
          <w:lang w:val="kk-KZ"/>
        </w:rPr>
        <w:t xml:space="preserve">3. Бес ғасыр жырлайды. 3 томдық өлеңдер жинағы. Құрастырғандар: </w:t>
      </w:r>
      <w:hyperlink r:id="rId25" w:tooltip="Мардан Келдібайұлы Байділдаев" w:history="1">
        <w:r w:rsidRPr="00363193">
          <w:rPr>
            <w:rStyle w:val="a9"/>
            <w:b w:val="0"/>
            <w:iCs/>
            <w:color w:val="auto"/>
            <w:sz w:val="28"/>
            <w:szCs w:val="28"/>
            <w:u w:val="none"/>
            <w:lang w:val="kk-KZ"/>
          </w:rPr>
          <w:t>М. Байділдаев  пен</w:t>
        </w:r>
      </w:hyperlink>
      <w:r w:rsidRPr="00363193">
        <w:rPr>
          <w:b w:val="0"/>
          <w:iCs/>
          <w:sz w:val="28"/>
          <w:szCs w:val="28"/>
          <w:lang w:val="kk-KZ"/>
        </w:rPr>
        <w:t xml:space="preserve"> </w:t>
      </w:r>
      <w:hyperlink r:id="rId26" w:tooltip="Мұхтар Мағауин" w:history="1">
        <w:r w:rsidRPr="00363193">
          <w:rPr>
            <w:rStyle w:val="a9"/>
            <w:b w:val="0"/>
            <w:iCs/>
            <w:color w:val="auto"/>
            <w:sz w:val="28"/>
            <w:szCs w:val="28"/>
            <w:u w:val="none"/>
            <w:lang w:val="kk-KZ"/>
          </w:rPr>
          <w:t>Мұхтар Мағауи</w:t>
        </w:r>
      </w:hyperlink>
      <w:r w:rsidRPr="00363193">
        <w:rPr>
          <w:b w:val="0"/>
          <w:iCs/>
          <w:sz w:val="28"/>
          <w:szCs w:val="28"/>
          <w:lang w:val="kk-KZ"/>
        </w:rPr>
        <w:t xml:space="preserve">н. Алматы: </w:t>
      </w:r>
      <w:hyperlink r:id="rId27" w:tooltip="Жазушы баспасы" w:history="1">
        <w:r w:rsidRPr="00363193">
          <w:rPr>
            <w:rStyle w:val="a9"/>
            <w:b w:val="0"/>
            <w:color w:val="auto"/>
            <w:sz w:val="28"/>
            <w:szCs w:val="28"/>
            <w:u w:val="none"/>
            <w:lang w:val="kk-KZ"/>
          </w:rPr>
          <w:t>«Жазушы»,</w:t>
        </w:r>
      </w:hyperlink>
      <w:r w:rsidRPr="00363193">
        <w:rPr>
          <w:b w:val="0"/>
          <w:sz w:val="28"/>
          <w:szCs w:val="28"/>
          <w:lang w:val="kk-KZ"/>
        </w:rPr>
        <w:t xml:space="preserve">  </w:t>
      </w:r>
      <w:hyperlink r:id="rId28" w:tooltip="1984 жыл" w:history="1">
        <w:r w:rsidRPr="00363193">
          <w:rPr>
            <w:rStyle w:val="a9"/>
            <w:b w:val="0"/>
            <w:color w:val="auto"/>
            <w:sz w:val="28"/>
            <w:szCs w:val="28"/>
            <w:u w:val="none"/>
            <w:lang w:val="kk-KZ"/>
          </w:rPr>
          <w:t>1984 жыл.</w:t>
        </w:r>
      </w:hyperlink>
    </w:p>
    <w:p w:rsidR="000C75F1" w:rsidRPr="005069AC" w:rsidRDefault="000C75F1" w:rsidP="000C75F1">
      <w:pPr>
        <w:pStyle w:val="3"/>
        <w:shd w:val="clear" w:color="auto" w:fill="auto"/>
        <w:tabs>
          <w:tab w:val="left" w:pos="687"/>
        </w:tabs>
        <w:spacing w:after="0" w:line="240" w:lineRule="auto"/>
        <w:ind w:firstLine="0"/>
        <w:rPr>
          <w:sz w:val="28"/>
          <w:szCs w:val="28"/>
          <w:lang w:val="kk-KZ"/>
        </w:rPr>
      </w:pPr>
      <w:r w:rsidRPr="005069AC">
        <w:rPr>
          <w:sz w:val="28"/>
          <w:szCs w:val="28"/>
          <w:lang w:val="kk-KZ"/>
        </w:rPr>
        <w:t>4. Қазақ ұлы жазушыларының нақыл сөздері. http://mazhab.kz/kk/maqalalar/din-men-dastur/qazaq-uly-jazushylarynyn-naqyl-sozderi-1683/</w:t>
      </w:r>
    </w:p>
    <w:p w:rsidR="000C75F1" w:rsidRPr="00132F9F" w:rsidRDefault="000C75F1" w:rsidP="000C75F1">
      <w:pPr>
        <w:spacing w:after="0" w:line="240" w:lineRule="auto"/>
        <w:jc w:val="both"/>
        <w:rPr>
          <w:rFonts w:ascii="Times New Roman" w:eastAsia="Times New Roman" w:hAnsi="Times New Roman"/>
          <w:sz w:val="28"/>
          <w:szCs w:val="28"/>
          <w:lang w:val="kk-KZ" w:eastAsia="ru-RU"/>
        </w:rPr>
      </w:pPr>
      <w:r w:rsidRPr="005069AC">
        <w:rPr>
          <w:rFonts w:ascii="Times New Roman" w:hAnsi="Times New Roman"/>
          <w:sz w:val="28"/>
          <w:szCs w:val="28"/>
          <w:lang w:val="kk-KZ"/>
        </w:rPr>
        <w:t>5.</w:t>
      </w:r>
      <w:r w:rsidRPr="005069AC">
        <w:rPr>
          <w:rFonts w:ascii="Times New Roman" w:eastAsia="Times New Roman" w:hAnsi="Times New Roman"/>
          <w:sz w:val="28"/>
          <w:szCs w:val="28"/>
          <w:lang w:val="kk-KZ" w:eastAsia="ru-RU"/>
        </w:rPr>
        <w:t xml:space="preserve"> </w:t>
      </w:r>
      <w:r w:rsidRPr="00132F9F">
        <w:rPr>
          <w:rFonts w:ascii="Times New Roman" w:eastAsia="Times New Roman" w:hAnsi="Times New Roman"/>
          <w:sz w:val="28"/>
          <w:szCs w:val="28"/>
          <w:lang w:val="kk-KZ" w:eastAsia="ru-RU"/>
        </w:rPr>
        <w:t>Қ.Қайсеновтың келіні былай деді!..</w:t>
      </w:r>
      <w:r w:rsidRPr="005069AC">
        <w:rPr>
          <w:rFonts w:ascii="Times New Roman" w:hAnsi="Times New Roman"/>
          <w:sz w:val="28"/>
          <w:szCs w:val="28"/>
          <w:lang w:val="kk-KZ"/>
        </w:rPr>
        <w:t xml:space="preserve"> </w:t>
      </w:r>
      <w:r w:rsidRPr="005069AC">
        <w:rPr>
          <w:rFonts w:ascii="Times New Roman" w:eastAsia="Times New Roman" w:hAnsi="Times New Roman"/>
          <w:sz w:val="28"/>
          <w:szCs w:val="28"/>
          <w:lang w:val="kk-KZ" w:eastAsia="ru-RU"/>
        </w:rPr>
        <w:t>http://mazhab.kz/kk/maqalalar/sheshendik-sozder/qqaisenovtyn-kelini-bylai-dedi-4915/</w:t>
      </w:r>
    </w:p>
    <w:p w:rsidR="000C75F1" w:rsidRPr="005069AC" w:rsidRDefault="000C75F1" w:rsidP="000C75F1">
      <w:pPr>
        <w:spacing w:after="0" w:line="240" w:lineRule="auto"/>
        <w:jc w:val="both"/>
        <w:rPr>
          <w:rFonts w:ascii="Times New Roman" w:hAnsi="Times New Roman"/>
          <w:sz w:val="28"/>
          <w:szCs w:val="28"/>
          <w:lang w:val="kk-KZ"/>
        </w:rPr>
      </w:pPr>
      <w:r w:rsidRPr="005069AC">
        <w:rPr>
          <w:rFonts w:ascii="Times New Roman" w:hAnsi="Times New Roman"/>
          <w:b/>
          <w:sz w:val="28"/>
          <w:szCs w:val="28"/>
          <w:lang w:val="kk-KZ"/>
        </w:rPr>
        <w:t>6.</w:t>
      </w:r>
      <w:r w:rsidRPr="005069AC">
        <w:rPr>
          <w:rFonts w:ascii="Times New Roman" w:hAnsi="Times New Roman"/>
          <w:sz w:val="28"/>
          <w:szCs w:val="28"/>
          <w:lang w:val="kk-KZ"/>
        </w:rPr>
        <w:t xml:space="preserve"> Бауыржан Момышұлының нақыл сөздері</w:t>
      </w:r>
      <w:r>
        <w:rPr>
          <w:rFonts w:ascii="Times New Roman" w:hAnsi="Times New Roman"/>
          <w:sz w:val="28"/>
          <w:szCs w:val="28"/>
          <w:lang w:val="kk-KZ"/>
        </w:rPr>
        <w:t>.</w:t>
      </w:r>
      <w:r w:rsidRPr="005069AC">
        <w:rPr>
          <w:rFonts w:ascii="Times New Roman" w:hAnsi="Times New Roman"/>
          <w:sz w:val="28"/>
          <w:szCs w:val="28"/>
          <w:lang w:val="kk-KZ"/>
        </w:rPr>
        <w:t xml:space="preserve"> </w:t>
      </w:r>
      <w:hyperlink r:id="rId29" w:history="1">
        <w:r w:rsidRPr="005069AC">
          <w:rPr>
            <w:rStyle w:val="a9"/>
            <w:rFonts w:ascii="Times New Roman" w:hAnsi="Times New Roman"/>
            <w:color w:val="auto"/>
            <w:sz w:val="28"/>
            <w:szCs w:val="28"/>
            <w:lang w:val="kk-KZ"/>
          </w:rPr>
          <w:t>https://massaget.kz/ layfstayl/debiet/ bauyirjan_momyishulyi/35450/</w:t>
        </w:r>
      </w:hyperlink>
      <w:r w:rsidRPr="005069AC">
        <w:rPr>
          <w:rFonts w:ascii="Times New Roman" w:hAnsi="Times New Roman"/>
          <w:sz w:val="28"/>
          <w:szCs w:val="28"/>
          <w:lang w:val="kk-KZ"/>
        </w:rPr>
        <w:br/>
        <w:t>7. Бата берудің мәні мен түрлері</w:t>
      </w:r>
      <w:r>
        <w:rPr>
          <w:rFonts w:ascii="Times New Roman" w:hAnsi="Times New Roman"/>
          <w:sz w:val="28"/>
          <w:szCs w:val="28"/>
          <w:lang w:val="kk-KZ"/>
        </w:rPr>
        <w:t xml:space="preserve">. </w:t>
      </w:r>
      <w:r w:rsidRPr="005069AC">
        <w:rPr>
          <w:rFonts w:ascii="Times New Roman" w:hAnsi="Times New Roman"/>
          <w:sz w:val="28"/>
          <w:szCs w:val="28"/>
          <w:lang w:val="kk-KZ"/>
        </w:rPr>
        <w:t xml:space="preserve"> http://mazhab.kz/kk/maqalalar/din-men-dastur/bata-berudin-mani-men-turleri-2652/</w:t>
      </w:r>
    </w:p>
    <w:p w:rsidR="000C75F1" w:rsidRPr="005B0DC0" w:rsidRDefault="000C75F1" w:rsidP="000C75F1">
      <w:pPr>
        <w:pStyle w:val="3"/>
        <w:shd w:val="clear" w:color="auto" w:fill="auto"/>
        <w:tabs>
          <w:tab w:val="left" w:pos="687"/>
        </w:tabs>
        <w:spacing w:after="0" w:line="240" w:lineRule="auto"/>
        <w:ind w:firstLine="0"/>
        <w:jc w:val="center"/>
        <w:rPr>
          <w:b/>
          <w:sz w:val="28"/>
          <w:szCs w:val="28"/>
          <w:lang w:val="kk-KZ"/>
        </w:rPr>
      </w:pPr>
      <w:r w:rsidRPr="005B0DC0">
        <w:rPr>
          <w:b/>
          <w:sz w:val="28"/>
          <w:szCs w:val="28"/>
          <w:lang w:val="kk-KZ"/>
        </w:rPr>
        <w:t>Бақылау сұрақтары:</w:t>
      </w:r>
    </w:p>
    <w:p w:rsidR="000C75F1" w:rsidRPr="005B0DC0" w:rsidRDefault="000C75F1" w:rsidP="000C75F1">
      <w:pPr>
        <w:pStyle w:val="20"/>
        <w:shd w:val="clear" w:color="auto" w:fill="auto"/>
        <w:tabs>
          <w:tab w:val="left" w:pos="669"/>
        </w:tabs>
        <w:spacing w:after="0" w:line="240" w:lineRule="auto"/>
        <w:ind w:firstLine="0"/>
        <w:jc w:val="left"/>
        <w:rPr>
          <w:b w:val="0"/>
          <w:sz w:val="28"/>
          <w:szCs w:val="28"/>
          <w:lang w:val="kk-KZ"/>
        </w:rPr>
      </w:pPr>
      <w:r w:rsidRPr="005B0DC0">
        <w:rPr>
          <w:b w:val="0"/>
          <w:sz w:val="28"/>
          <w:szCs w:val="28"/>
          <w:lang w:val="kk-KZ"/>
        </w:rPr>
        <w:t>1.Абайдың қанша қара сөзі бар?</w:t>
      </w:r>
    </w:p>
    <w:p w:rsidR="000C75F1" w:rsidRPr="005B0DC0" w:rsidRDefault="000C75F1" w:rsidP="000C75F1">
      <w:pPr>
        <w:pStyle w:val="20"/>
        <w:shd w:val="clear" w:color="auto" w:fill="auto"/>
        <w:tabs>
          <w:tab w:val="left" w:pos="669"/>
        </w:tabs>
        <w:spacing w:after="0" w:line="240" w:lineRule="auto"/>
        <w:ind w:firstLine="0"/>
        <w:jc w:val="left"/>
        <w:rPr>
          <w:b w:val="0"/>
          <w:sz w:val="28"/>
          <w:szCs w:val="28"/>
          <w:lang w:val="kk-KZ"/>
        </w:rPr>
      </w:pPr>
      <w:r w:rsidRPr="005B0DC0">
        <w:rPr>
          <w:b w:val="0"/>
          <w:sz w:val="28"/>
          <w:szCs w:val="28"/>
          <w:lang w:val="kk-KZ"/>
        </w:rPr>
        <w:t>2. Абайдың қара сөздері қандай бағыттарға бөлінеді.  Бір сөзін мысал ете отырып талдаңыз.</w:t>
      </w:r>
    </w:p>
    <w:p w:rsidR="000C75F1" w:rsidRPr="005B0DC0" w:rsidRDefault="000C75F1" w:rsidP="000C75F1">
      <w:pPr>
        <w:pStyle w:val="20"/>
        <w:shd w:val="clear" w:color="auto" w:fill="auto"/>
        <w:tabs>
          <w:tab w:val="left" w:pos="669"/>
        </w:tabs>
        <w:spacing w:after="0" w:line="240" w:lineRule="auto"/>
        <w:ind w:firstLine="0"/>
        <w:jc w:val="left"/>
        <w:rPr>
          <w:rStyle w:val="a4"/>
          <w:b w:val="0"/>
          <w:i w:val="0"/>
          <w:color w:val="auto"/>
          <w:sz w:val="28"/>
          <w:szCs w:val="28"/>
        </w:rPr>
      </w:pPr>
      <w:r w:rsidRPr="005B0DC0">
        <w:rPr>
          <w:b w:val="0"/>
          <w:sz w:val="28"/>
          <w:szCs w:val="28"/>
          <w:lang w:val="kk-KZ"/>
        </w:rPr>
        <w:t>3.</w:t>
      </w:r>
      <w:r w:rsidRPr="005B0DC0">
        <w:rPr>
          <w:rStyle w:val="a4"/>
          <w:i w:val="0"/>
          <w:color w:val="auto"/>
          <w:sz w:val="28"/>
          <w:szCs w:val="28"/>
        </w:rPr>
        <w:t xml:space="preserve"> </w:t>
      </w:r>
      <w:r w:rsidRPr="005B0DC0">
        <w:rPr>
          <w:rStyle w:val="a4"/>
          <w:b w:val="0"/>
          <w:i w:val="0"/>
          <w:color w:val="auto"/>
          <w:sz w:val="28"/>
          <w:szCs w:val="28"/>
        </w:rPr>
        <w:t>Төле, Қазыбек, Әйтеке билер, Б.Момышұлы қандай нақыл сөздерін білесің?. Мысал келтір.</w:t>
      </w:r>
    </w:p>
    <w:p w:rsidR="000C75F1" w:rsidRPr="005B0DC0" w:rsidRDefault="000C75F1" w:rsidP="000C75F1">
      <w:pPr>
        <w:pStyle w:val="20"/>
        <w:shd w:val="clear" w:color="auto" w:fill="auto"/>
        <w:tabs>
          <w:tab w:val="left" w:pos="669"/>
        </w:tabs>
        <w:spacing w:after="0" w:line="240" w:lineRule="auto"/>
        <w:ind w:firstLine="0"/>
        <w:jc w:val="left"/>
        <w:rPr>
          <w:rStyle w:val="a4"/>
          <w:b w:val="0"/>
          <w:i w:val="0"/>
          <w:color w:val="auto"/>
          <w:sz w:val="28"/>
          <w:szCs w:val="28"/>
        </w:rPr>
      </w:pPr>
      <w:r w:rsidRPr="005B0DC0">
        <w:rPr>
          <w:rStyle w:val="a4"/>
          <w:b w:val="0"/>
          <w:i w:val="0"/>
          <w:color w:val="auto"/>
          <w:sz w:val="28"/>
          <w:szCs w:val="28"/>
        </w:rPr>
        <w:t>4. Қазақ қоғамында батаның алатын орны қандай?</w:t>
      </w:r>
    </w:p>
    <w:p w:rsidR="000C75F1" w:rsidRPr="005B0DC0" w:rsidRDefault="000C75F1" w:rsidP="000C75F1">
      <w:pPr>
        <w:pStyle w:val="20"/>
        <w:shd w:val="clear" w:color="auto" w:fill="auto"/>
        <w:tabs>
          <w:tab w:val="left" w:pos="669"/>
        </w:tabs>
        <w:spacing w:after="0" w:line="240" w:lineRule="auto"/>
        <w:ind w:firstLine="0"/>
        <w:jc w:val="left"/>
        <w:rPr>
          <w:rStyle w:val="a4"/>
          <w:b w:val="0"/>
          <w:i w:val="0"/>
          <w:color w:val="auto"/>
          <w:sz w:val="28"/>
          <w:szCs w:val="28"/>
        </w:rPr>
      </w:pPr>
      <w:r w:rsidRPr="005B0DC0">
        <w:rPr>
          <w:rStyle w:val="a4"/>
          <w:b w:val="0"/>
          <w:i w:val="0"/>
          <w:color w:val="auto"/>
          <w:sz w:val="28"/>
          <w:szCs w:val="28"/>
        </w:rPr>
        <w:t>5. Бата қандай түрлерге бөлінеді.</w:t>
      </w:r>
    </w:p>
    <w:p w:rsidR="000C75F1" w:rsidRPr="005B0DC0" w:rsidRDefault="000C75F1" w:rsidP="000C75F1">
      <w:pPr>
        <w:pStyle w:val="20"/>
        <w:shd w:val="clear" w:color="auto" w:fill="auto"/>
        <w:tabs>
          <w:tab w:val="left" w:pos="669"/>
        </w:tabs>
        <w:spacing w:after="0" w:line="240" w:lineRule="auto"/>
        <w:ind w:firstLine="0"/>
        <w:jc w:val="left"/>
        <w:rPr>
          <w:b w:val="0"/>
          <w:sz w:val="28"/>
          <w:szCs w:val="28"/>
          <w:lang w:val="kk-KZ"/>
        </w:rPr>
      </w:pPr>
      <w:r w:rsidRPr="005B0DC0">
        <w:rPr>
          <w:rStyle w:val="a4"/>
          <w:b w:val="0"/>
          <w:i w:val="0"/>
          <w:color w:val="auto"/>
          <w:sz w:val="28"/>
          <w:szCs w:val="28"/>
        </w:rPr>
        <w:t>6. Бір батаны жатқа айтып беріңіз.</w:t>
      </w:r>
    </w:p>
    <w:p w:rsidR="000C75F1" w:rsidRPr="005B0DC0" w:rsidRDefault="000C75F1" w:rsidP="000C75F1">
      <w:pPr>
        <w:pStyle w:val="20"/>
        <w:shd w:val="clear" w:color="auto" w:fill="auto"/>
        <w:tabs>
          <w:tab w:val="left" w:pos="669"/>
        </w:tabs>
        <w:spacing w:after="0" w:line="240" w:lineRule="auto"/>
        <w:ind w:firstLine="0"/>
        <w:rPr>
          <w:sz w:val="28"/>
          <w:szCs w:val="28"/>
          <w:lang w:val="kk-KZ"/>
        </w:rPr>
      </w:pPr>
    </w:p>
    <w:p w:rsidR="000C75F1" w:rsidRPr="005B0DC0" w:rsidRDefault="000C75F1" w:rsidP="000C75F1">
      <w:pPr>
        <w:pStyle w:val="20"/>
        <w:shd w:val="clear" w:color="auto" w:fill="auto"/>
        <w:tabs>
          <w:tab w:val="left" w:pos="669"/>
        </w:tabs>
        <w:spacing w:after="0" w:line="240" w:lineRule="auto"/>
        <w:ind w:firstLine="0"/>
        <w:rPr>
          <w:sz w:val="28"/>
          <w:szCs w:val="28"/>
          <w:lang w:val="kk-KZ"/>
        </w:rPr>
      </w:pPr>
      <w:r w:rsidRPr="005B0DC0">
        <w:rPr>
          <w:sz w:val="28"/>
          <w:szCs w:val="28"/>
          <w:lang w:val="kk-KZ"/>
        </w:rPr>
        <w:lastRenderedPageBreak/>
        <w:t>Семинар №</w:t>
      </w:r>
      <w:r w:rsidRPr="005B0DC0">
        <w:rPr>
          <w:rStyle w:val="a3"/>
          <w:sz w:val="28"/>
          <w:szCs w:val="28"/>
          <w:lang w:val="kk-KZ"/>
        </w:rPr>
        <w:t>14.</w:t>
      </w:r>
      <w:r w:rsidRPr="005B0DC0">
        <w:rPr>
          <w:sz w:val="28"/>
          <w:szCs w:val="28"/>
          <w:lang w:val="kk-KZ"/>
        </w:rPr>
        <w:t xml:space="preserve"> Кеңестік Қазақстанның рухани мұрасы</w:t>
      </w:r>
    </w:p>
    <w:p w:rsidR="000C75F1" w:rsidRPr="005B0DC0" w:rsidRDefault="000C75F1" w:rsidP="000C75F1">
      <w:pPr>
        <w:pStyle w:val="3"/>
        <w:shd w:val="clear" w:color="auto" w:fill="auto"/>
        <w:spacing w:after="0" w:line="240" w:lineRule="auto"/>
        <w:ind w:firstLine="709"/>
        <w:rPr>
          <w:sz w:val="28"/>
          <w:szCs w:val="28"/>
          <w:lang w:val="kk-KZ"/>
        </w:rPr>
      </w:pPr>
      <w:r w:rsidRPr="005B0DC0">
        <w:rPr>
          <w:rStyle w:val="a4"/>
          <w:b/>
          <w:color w:val="auto"/>
          <w:sz w:val="28"/>
          <w:szCs w:val="28"/>
        </w:rPr>
        <w:t>Сабақтың мақсаты</w:t>
      </w:r>
      <w:r w:rsidRPr="005B0DC0">
        <w:rPr>
          <w:rStyle w:val="a4"/>
          <w:color w:val="auto"/>
          <w:sz w:val="28"/>
          <w:szCs w:val="28"/>
        </w:rPr>
        <w:t>:</w:t>
      </w:r>
      <w:r w:rsidRPr="005B0DC0">
        <w:rPr>
          <w:sz w:val="28"/>
          <w:szCs w:val="28"/>
          <w:lang w:val="kk-KZ"/>
        </w:rPr>
        <w:t xml:space="preserve"> Рухани дағдарыс ұғымы мен мәнін түсіну, Кеңестік дәуірдегі қазақ мәдениетінің жетістіктері мен кемшіліктерін, оның даму сатыларын көрсету.</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w:t>
      </w:r>
    </w:p>
    <w:p w:rsidR="000C75F1" w:rsidRPr="005B0DC0" w:rsidRDefault="000C75F1" w:rsidP="000C75F1">
      <w:pPr>
        <w:pStyle w:val="3"/>
        <w:shd w:val="clear" w:color="auto" w:fill="auto"/>
        <w:spacing w:after="0" w:line="240" w:lineRule="auto"/>
        <w:ind w:firstLine="0"/>
        <w:rPr>
          <w:sz w:val="28"/>
          <w:szCs w:val="28"/>
          <w:lang w:val="kk-KZ"/>
        </w:rPr>
      </w:pPr>
      <w:r w:rsidRPr="005B0DC0">
        <w:rPr>
          <w:b/>
          <w:color w:val="000000"/>
          <w:spacing w:val="1"/>
          <w:sz w:val="28"/>
          <w:szCs w:val="28"/>
          <w:lang w:val="kk-KZ"/>
        </w:rPr>
        <w:t xml:space="preserve">          Әдістемелік нұсқаулар:</w:t>
      </w:r>
      <w:r w:rsidRPr="005B0DC0">
        <w:rPr>
          <w:sz w:val="28"/>
          <w:szCs w:val="28"/>
          <w:lang w:val="kk-KZ"/>
        </w:rPr>
        <w:t xml:space="preserve"> </w:t>
      </w:r>
      <w:r>
        <w:rPr>
          <w:spacing w:val="1"/>
          <w:sz w:val="28"/>
          <w:szCs w:val="28"/>
          <w:lang w:val="kk-KZ"/>
        </w:rPr>
        <w:t>Білім алушы</w:t>
      </w:r>
      <w:r w:rsidRPr="005B0DC0">
        <w:rPr>
          <w:noProof/>
          <w:color w:val="000000"/>
          <w:sz w:val="28"/>
          <w:szCs w:val="28"/>
          <w:lang w:val="kk-KZ"/>
        </w:rPr>
        <w:t xml:space="preserve"> </w:t>
      </w:r>
      <w:r w:rsidRPr="005B0DC0">
        <w:rPr>
          <w:sz w:val="28"/>
          <w:szCs w:val="28"/>
          <w:lang w:val="kk-KZ"/>
        </w:rPr>
        <w:t>Қазақстанның кеңестік мәдениетінің ерекшелігі, өнердің маманданған түрлерінің қапыптасуы және дамуы: әдебиет, театр, бейнелеу,  балет өнері, Қазақстанда ашылған ұлттық аспаптар оркестрлері мен консерватория, ұлттық ансамбльдердің қазақ мәдениетінің дамуына қосқан үлесіне назар аударады.</w:t>
      </w:r>
    </w:p>
    <w:p w:rsidR="000C75F1" w:rsidRPr="005B0DC0" w:rsidRDefault="000C75F1" w:rsidP="000C75F1">
      <w:pPr>
        <w:pStyle w:val="20"/>
        <w:shd w:val="clear" w:color="auto" w:fill="auto"/>
        <w:tabs>
          <w:tab w:val="left" w:pos="669"/>
        </w:tabs>
        <w:spacing w:after="0" w:line="240" w:lineRule="auto"/>
        <w:ind w:firstLine="0"/>
        <w:rPr>
          <w:sz w:val="28"/>
          <w:szCs w:val="28"/>
          <w:lang w:val="kk-KZ"/>
        </w:rPr>
      </w:pPr>
      <w:r w:rsidRPr="005B0DC0">
        <w:rPr>
          <w:sz w:val="28"/>
          <w:szCs w:val="28"/>
          <w:lang w:val="kk-KZ"/>
        </w:rPr>
        <w:t>Жоспар</w:t>
      </w:r>
    </w:p>
    <w:p w:rsidR="000C75F1" w:rsidRPr="005B0DC0" w:rsidRDefault="000C75F1" w:rsidP="000C75F1">
      <w:pPr>
        <w:pStyle w:val="3"/>
        <w:shd w:val="clear" w:color="auto" w:fill="auto"/>
        <w:spacing w:after="0" w:line="240" w:lineRule="auto"/>
        <w:ind w:firstLine="0"/>
        <w:rPr>
          <w:sz w:val="28"/>
          <w:szCs w:val="28"/>
          <w:lang w:val="kk-KZ"/>
        </w:rPr>
      </w:pPr>
      <w:r w:rsidRPr="005B0DC0">
        <w:rPr>
          <w:sz w:val="28"/>
          <w:szCs w:val="28"/>
          <w:lang w:val="kk-KZ"/>
        </w:rPr>
        <w:t xml:space="preserve">1.Қазақстанның кеңестік мәдениетінің ерекшелігі. </w:t>
      </w:r>
    </w:p>
    <w:p w:rsidR="000C75F1" w:rsidRPr="005B0DC0" w:rsidRDefault="000C75F1" w:rsidP="000C75F1">
      <w:pPr>
        <w:pStyle w:val="3"/>
        <w:shd w:val="clear" w:color="auto" w:fill="auto"/>
        <w:spacing w:after="0" w:line="240" w:lineRule="auto"/>
        <w:ind w:firstLine="0"/>
        <w:rPr>
          <w:sz w:val="28"/>
          <w:szCs w:val="28"/>
          <w:lang w:val="kk-KZ"/>
        </w:rPr>
      </w:pPr>
      <w:r w:rsidRPr="005B0DC0">
        <w:rPr>
          <w:sz w:val="28"/>
          <w:szCs w:val="28"/>
          <w:lang w:val="kk-KZ"/>
        </w:rPr>
        <w:t>2.Өнердің маманданған түрлерінің қапыптасуы және дамуы: әдебиет, театр, бейнелеу өнері, балет және т.б.</w:t>
      </w:r>
    </w:p>
    <w:p w:rsidR="000C75F1" w:rsidRPr="005B0DC0" w:rsidRDefault="000C75F1" w:rsidP="000C75F1">
      <w:pPr>
        <w:pStyle w:val="3"/>
        <w:shd w:val="clear" w:color="auto" w:fill="auto"/>
        <w:tabs>
          <w:tab w:val="left" w:pos="1738"/>
        </w:tabs>
        <w:spacing w:after="0" w:line="240" w:lineRule="auto"/>
        <w:ind w:firstLine="0"/>
        <w:rPr>
          <w:sz w:val="28"/>
          <w:szCs w:val="28"/>
          <w:lang w:val="kk-KZ"/>
        </w:rPr>
      </w:pPr>
      <w:r w:rsidRPr="005B0DC0">
        <w:rPr>
          <w:sz w:val="28"/>
          <w:szCs w:val="28"/>
          <w:lang w:val="kk-KZ"/>
        </w:rPr>
        <w:t>3.Қазақстанда ашылған ұлттық аспаптар оркестрлері мен консерватория, ұлттық ансамбльдер</w:t>
      </w:r>
    </w:p>
    <w:p w:rsidR="000C75F1" w:rsidRPr="005B0DC0" w:rsidRDefault="000C75F1" w:rsidP="000C75F1">
      <w:pPr>
        <w:pStyle w:val="3"/>
        <w:shd w:val="clear" w:color="auto" w:fill="auto"/>
        <w:tabs>
          <w:tab w:val="left" w:pos="597"/>
        </w:tabs>
        <w:spacing w:after="0" w:line="240" w:lineRule="auto"/>
        <w:ind w:firstLine="0"/>
        <w:jc w:val="center"/>
        <w:rPr>
          <w:b/>
          <w:sz w:val="28"/>
          <w:szCs w:val="28"/>
          <w:lang w:val="kk-KZ"/>
        </w:rPr>
      </w:pPr>
      <w:r w:rsidRPr="005B0DC0">
        <w:rPr>
          <w:b/>
          <w:sz w:val="28"/>
          <w:szCs w:val="28"/>
          <w:lang w:val="kk-KZ"/>
        </w:rPr>
        <w:t>Әдебиеттер</w:t>
      </w:r>
    </w:p>
    <w:p w:rsidR="000C75F1" w:rsidRPr="005B0DC0" w:rsidRDefault="000C75F1" w:rsidP="000C75F1">
      <w:pPr>
        <w:pStyle w:val="3"/>
        <w:shd w:val="clear" w:color="auto" w:fill="auto"/>
        <w:tabs>
          <w:tab w:val="left" w:pos="659"/>
        </w:tabs>
        <w:spacing w:after="0" w:line="240" w:lineRule="auto"/>
        <w:ind w:firstLine="0"/>
        <w:rPr>
          <w:sz w:val="28"/>
          <w:szCs w:val="28"/>
          <w:lang w:val="kk-KZ"/>
        </w:rPr>
      </w:pPr>
      <w:r w:rsidRPr="005B0DC0">
        <w:rPr>
          <w:sz w:val="28"/>
          <w:szCs w:val="28"/>
          <w:lang w:val="kk-KZ"/>
        </w:rPr>
        <w:t>1.Қазақ өнерінің тарихы, Алматы, 2007</w:t>
      </w:r>
    </w:p>
    <w:p w:rsidR="000C75F1" w:rsidRPr="005B0DC0" w:rsidRDefault="000C75F1" w:rsidP="000C75F1">
      <w:pPr>
        <w:pStyle w:val="3"/>
        <w:shd w:val="clear" w:color="auto" w:fill="auto"/>
        <w:tabs>
          <w:tab w:val="left" w:pos="687"/>
        </w:tabs>
        <w:spacing w:after="0" w:line="240" w:lineRule="auto"/>
        <w:ind w:firstLine="0"/>
        <w:rPr>
          <w:sz w:val="28"/>
          <w:szCs w:val="28"/>
          <w:lang w:val="kk-KZ"/>
        </w:rPr>
      </w:pPr>
      <w:r w:rsidRPr="005B0DC0">
        <w:rPr>
          <w:sz w:val="28"/>
          <w:szCs w:val="28"/>
          <w:lang w:val="kk-KZ"/>
        </w:rPr>
        <w:t>2.Асылбекұлы С. Қазақ мәдениеті - қазақ мемлекеттілігінің жүрегі. Алматы,2003</w:t>
      </w:r>
    </w:p>
    <w:p w:rsidR="000C75F1" w:rsidRPr="005B0DC0" w:rsidRDefault="000C75F1" w:rsidP="000C75F1">
      <w:pPr>
        <w:pStyle w:val="3"/>
        <w:shd w:val="clear" w:color="auto" w:fill="auto"/>
        <w:tabs>
          <w:tab w:val="left" w:pos="687"/>
        </w:tabs>
        <w:spacing w:after="0" w:line="240" w:lineRule="auto"/>
        <w:ind w:firstLine="0"/>
        <w:rPr>
          <w:sz w:val="28"/>
          <w:szCs w:val="28"/>
          <w:lang w:val="kk-KZ"/>
        </w:rPr>
      </w:pPr>
      <w:r w:rsidRPr="005B0DC0">
        <w:rPr>
          <w:sz w:val="28"/>
          <w:szCs w:val="28"/>
          <w:lang w:val="kk-KZ"/>
        </w:rPr>
        <w:t>3.Жаңа замандағы қазақтардың мәдениеті // Сәрсенова Ж.Н.Мәдениеттану. Оқу құралы.- Алматы, 2010,-193-202 б.</w:t>
      </w:r>
    </w:p>
    <w:p w:rsidR="000C75F1" w:rsidRDefault="000C75F1" w:rsidP="000C75F1">
      <w:pPr>
        <w:pStyle w:val="3"/>
        <w:shd w:val="clear" w:color="auto" w:fill="auto"/>
        <w:tabs>
          <w:tab w:val="left" w:pos="687"/>
        </w:tabs>
        <w:spacing w:after="0" w:line="240" w:lineRule="auto"/>
        <w:ind w:firstLine="0"/>
        <w:jc w:val="center"/>
        <w:rPr>
          <w:b/>
          <w:sz w:val="28"/>
          <w:szCs w:val="28"/>
          <w:lang w:val="kk-KZ"/>
        </w:rPr>
      </w:pPr>
    </w:p>
    <w:p w:rsidR="000C75F1" w:rsidRPr="005B0DC0" w:rsidRDefault="000C75F1" w:rsidP="000C75F1">
      <w:pPr>
        <w:pStyle w:val="3"/>
        <w:shd w:val="clear" w:color="auto" w:fill="auto"/>
        <w:tabs>
          <w:tab w:val="left" w:pos="687"/>
        </w:tabs>
        <w:spacing w:after="0" w:line="240" w:lineRule="auto"/>
        <w:ind w:firstLine="0"/>
        <w:jc w:val="center"/>
        <w:rPr>
          <w:b/>
          <w:sz w:val="28"/>
          <w:szCs w:val="28"/>
          <w:lang w:val="kk-KZ"/>
        </w:rPr>
      </w:pPr>
      <w:r w:rsidRPr="005B0DC0">
        <w:rPr>
          <w:b/>
          <w:sz w:val="28"/>
          <w:szCs w:val="28"/>
          <w:lang w:val="kk-KZ"/>
        </w:rPr>
        <w:t>Бақылау сұрақтары:</w:t>
      </w:r>
    </w:p>
    <w:p w:rsidR="000C75F1" w:rsidRPr="005B0DC0" w:rsidRDefault="000C75F1" w:rsidP="000C75F1">
      <w:pPr>
        <w:pStyle w:val="3"/>
        <w:shd w:val="clear" w:color="auto" w:fill="auto"/>
        <w:tabs>
          <w:tab w:val="left" w:pos="630"/>
        </w:tabs>
        <w:spacing w:after="0" w:line="240" w:lineRule="auto"/>
        <w:ind w:firstLine="0"/>
        <w:rPr>
          <w:sz w:val="28"/>
          <w:szCs w:val="28"/>
          <w:lang w:val="kk-KZ"/>
        </w:rPr>
      </w:pPr>
      <w:r w:rsidRPr="005B0DC0">
        <w:rPr>
          <w:sz w:val="28"/>
          <w:szCs w:val="28"/>
          <w:lang w:val="kk-KZ"/>
        </w:rPr>
        <w:t>1.М. Әуезовтың «Абай жолы» шығармасы арқылы қазақ қоғамына қандай баға берді?</w:t>
      </w:r>
    </w:p>
    <w:p w:rsidR="000C75F1" w:rsidRPr="005B0DC0" w:rsidRDefault="000C75F1" w:rsidP="000C75F1">
      <w:pPr>
        <w:pStyle w:val="3"/>
        <w:shd w:val="clear" w:color="auto" w:fill="auto"/>
        <w:tabs>
          <w:tab w:val="left" w:pos="645"/>
        </w:tabs>
        <w:spacing w:after="0" w:line="240" w:lineRule="auto"/>
        <w:ind w:firstLine="0"/>
        <w:rPr>
          <w:sz w:val="28"/>
          <w:szCs w:val="28"/>
          <w:lang w:val="kk-KZ"/>
        </w:rPr>
      </w:pPr>
      <w:r w:rsidRPr="005B0DC0">
        <w:rPr>
          <w:sz w:val="28"/>
          <w:szCs w:val="28"/>
          <w:lang w:val="kk-KZ"/>
        </w:rPr>
        <w:t>2.Қазақстанда алғаш ашылған театрлар жайлы мәлімет беріңіз.</w:t>
      </w:r>
    </w:p>
    <w:p w:rsidR="000C75F1" w:rsidRPr="005B0DC0" w:rsidRDefault="000C75F1" w:rsidP="000C75F1">
      <w:pPr>
        <w:pStyle w:val="3"/>
        <w:shd w:val="clear" w:color="auto" w:fill="auto"/>
        <w:tabs>
          <w:tab w:val="left" w:pos="625"/>
        </w:tabs>
        <w:spacing w:after="0" w:line="240" w:lineRule="auto"/>
        <w:ind w:firstLine="0"/>
        <w:rPr>
          <w:sz w:val="28"/>
          <w:szCs w:val="28"/>
          <w:lang w:val="kk-KZ"/>
        </w:rPr>
      </w:pPr>
      <w:r w:rsidRPr="005B0DC0">
        <w:rPr>
          <w:sz w:val="28"/>
          <w:szCs w:val="28"/>
          <w:lang w:val="kk-KZ"/>
        </w:rPr>
        <w:t>3.Ұлттық ансамбльдер мен оркестрлердің ашылуы және ерекшеліктерін атаңыз.</w:t>
      </w:r>
    </w:p>
    <w:p w:rsidR="000C75F1" w:rsidRPr="005B0DC0" w:rsidRDefault="000C75F1" w:rsidP="000C75F1">
      <w:pPr>
        <w:pStyle w:val="3"/>
        <w:shd w:val="clear" w:color="auto" w:fill="auto"/>
        <w:tabs>
          <w:tab w:val="left" w:pos="625"/>
        </w:tabs>
        <w:spacing w:after="0" w:line="240" w:lineRule="auto"/>
        <w:ind w:firstLine="0"/>
        <w:rPr>
          <w:sz w:val="28"/>
          <w:szCs w:val="28"/>
          <w:lang w:val="kk-KZ"/>
        </w:rPr>
      </w:pPr>
      <w:r w:rsidRPr="005B0DC0">
        <w:rPr>
          <w:sz w:val="28"/>
          <w:szCs w:val="28"/>
          <w:lang w:val="kk-KZ"/>
        </w:rPr>
        <w:t>4.Қ.Мырзалиев, М.Мақатаев, М.Шаханов шығармашылығы жөнінде айтып беріңіз және бір шумақ өлеңін жатқа айтыңыз.</w:t>
      </w:r>
    </w:p>
    <w:p w:rsidR="000C75F1" w:rsidRPr="005B0DC0" w:rsidRDefault="000C75F1" w:rsidP="000C75F1">
      <w:pPr>
        <w:pStyle w:val="3"/>
        <w:shd w:val="clear" w:color="auto" w:fill="auto"/>
        <w:tabs>
          <w:tab w:val="left" w:pos="640"/>
        </w:tabs>
        <w:spacing w:after="0" w:line="240" w:lineRule="auto"/>
        <w:ind w:firstLine="0"/>
        <w:rPr>
          <w:sz w:val="28"/>
          <w:szCs w:val="28"/>
          <w:lang w:val="kk-KZ"/>
        </w:rPr>
      </w:pPr>
      <w:r w:rsidRPr="005B0DC0">
        <w:rPr>
          <w:sz w:val="28"/>
          <w:szCs w:val="28"/>
          <w:lang w:val="kk-KZ"/>
        </w:rPr>
        <w:t>5.Қазақ киносы және оның жарқын өкілдерін атаңыз.</w:t>
      </w:r>
    </w:p>
    <w:p w:rsidR="000C75F1" w:rsidRPr="005B0DC0" w:rsidRDefault="000C75F1" w:rsidP="000C75F1">
      <w:pPr>
        <w:pStyle w:val="3"/>
        <w:shd w:val="clear" w:color="auto" w:fill="auto"/>
        <w:tabs>
          <w:tab w:val="left" w:pos="625"/>
        </w:tabs>
        <w:spacing w:after="0" w:line="240" w:lineRule="auto"/>
        <w:ind w:firstLine="0"/>
        <w:rPr>
          <w:sz w:val="28"/>
          <w:szCs w:val="28"/>
          <w:lang w:val="kk-KZ"/>
        </w:rPr>
      </w:pPr>
      <w:r w:rsidRPr="005B0DC0">
        <w:rPr>
          <w:sz w:val="28"/>
          <w:szCs w:val="28"/>
          <w:lang w:val="kk-KZ"/>
        </w:rPr>
        <w:t>6.Кеңес кезіндегі Қазақтың рухани мәдениетінің дағдарысқа   ұшырауына не себеп болды?</w:t>
      </w:r>
    </w:p>
    <w:p w:rsidR="000C75F1" w:rsidRPr="005B0DC0" w:rsidRDefault="000C75F1" w:rsidP="000C75F1">
      <w:pPr>
        <w:pStyle w:val="3"/>
        <w:shd w:val="clear" w:color="auto" w:fill="auto"/>
        <w:spacing w:after="0" w:line="240" w:lineRule="auto"/>
        <w:ind w:firstLine="709"/>
        <w:jc w:val="center"/>
        <w:rPr>
          <w:rStyle w:val="a4"/>
          <w:b/>
          <w:i w:val="0"/>
          <w:color w:val="auto"/>
          <w:sz w:val="28"/>
          <w:szCs w:val="28"/>
        </w:rPr>
      </w:pPr>
      <w:r w:rsidRPr="005B0DC0">
        <w:rPr>
          <w:b/>
          <w:sz w:val="28"/>
          <w:szCs w:val="28"/>
          <w:lang w:val="kk-KZ"/>
        </w:rPr>
        <w:t>Семинар</w:t>
      </w:r>
      <w:r w:rsidRPr="005B0DC0">
        <w:rPr>
          <w:sz w:val="28"/>
          <w:szCs w:val="28"/>
          <w:lang w:val="kk-KZ"/>
        </w:rPr>
        <w:t xml:space="preserve"> №</w:t>
      </w:r>
      <w:r w:rsidRPr="005B0DC0">
        <w:rPr>
          <w:rStyle w:val="a4"/>
          <w:b/>
          <w:i w:val="0"/>
          <w:color w:val="auto"/>
          <w:sz w:val="28"/>
          <w:szCs w:val="28"/>
        </w:rPr>
        <w:t>15. Заманауи кезеңдегі  рухани мәдениет</w:t>
      </w:r>
    </w:p>
    <w:p w:rsidR="000C75F1" w:rsidRPr="005B0DC0" w:rsidRDefault="000C75F1" w:rsidP="000C75F1">
      <w:pPr>
        <w:pStyle w:val="3"/>
        <w:shd w:val="clear" w:color="auto" w:fill="auto"/>
        <w:spacing w:after="0" w:line="240" w:lineRule="auto"/>
        <w:ind w:firstLine="709"/>
        <w:rPr>
          <w:sz w:val="28"/>
          <w:szCs w:val="28"/>
          <w:lang w:val="kk-KZ"/>
        </w:rPr>
      </w:pPr>
      <w:r w:rsidRPr="005B0DC0">
        <w:rPr>
          <w:rStyle w:val="a4"/>
          <w:b/>
          <w:color w:val="auto"/>
          <w:sz w:val="28"/>
          <w:szCs w:val="28"/>
        </w:rPr>
        <w:t>Сабақтың мақсаты</w:t>
      </w:r>
      <w:r w:rsidRPr="005B0DC0">
        <w:rPr>
          <w:rStyle w:val="a4"/>
          <w:color w:val="auto"/>
          <w:sz w:val="28"/>
          <w:szCs w:val="28"/>
        </w:rPr>
        <w:t>:</w:t>
      </w:r>
      <w:r w:rsidRPr="005B0DC0">
        <w:rPr>
          <w:sz w:val="28"/>
          <w:szCs w:val="28"/>
          <w:lang w:val="kk-KZ"/>
        </w:rPr>
        <w:t xml:space="preserve"> Ұлттық мәдениеттің кайта жаңғыруын сипаттау. Егемен ел ретіндегі Қазақстанның рухани мұрасының жаңа заманға сай қайта зерделенуін қарастыру. </w:t>
      </w:r>
    </w:p>
    <w:p w:rsidR="000C75F1" w:rsidRPr="005B0DC0" w:rsidRDefault="000C75F1" w:rsidP="000C75F1">
      <w:pPr>
        <w:pStyle w:val="3"/>
        <w:shd w:val="clear" w:color="auto" w:fill="auto"/>
        <w:spacing w:after="0" w:line="240" w:lineRule="auto"/>
        <w:ind w:firstLine="709"/>
        <w:rPr>
          <w:sz w:val="28"/>
          <w:szCs w:val="28"/>
          <w:lang w:val="kk-KZ"/>
        </w:rPr>
      </w:pPr>
      <w:r w:rsidRPr="005B0DC0">
        <w:rPr>
          <w:b/>
          <w:sz w:val="28"/>
          <w:szCs w:val="28"/>
          <w:lang w:val="kk-KZ"/>
        </w:rPr>
        <w:t>Сабақтың түрі</w:t>
      </w:r>
      <w:r w:rsidRPr="005B0DC0">
        <w:rPr>
          <w:sz w:val="28"/>
          <w:szCs w:val="28"/>
          <w:lang w:val="kk-KZ"/>
        </w:rPr>
        <w:t>: пікір- талас</w:t>
      </w:r>
    </w:p>
    <w:p w:rsidR="000C75F1" w:rsidRPr="005B0DC0" w:rsidRDefault="000C75F1" w:rsidP="000C75F1">
      <w:pPr>
        <w:shd w:val="clear" w:color="auto" w:fill="FFFFFF"/>
        <w:tabs>
          <w:tab w:val="left" w:pos="9355"/>
        </w:tabs>
        <w:spacing w:after="0" w:line="240" w:lineRule="auto"/>
        <w:ind w:right="-6" w:firstLine="567"/>
        <w:jc w:val="both"/>
        <w:rPr>
          <w:rFonts w:ascii="Times New Roman" w:hAnsi="Times New Roman"/>
          <w:color w:val="000000"/>
          <w:spacing w:val="1"/>
          <w:sz w:val="28"/>
          <w:szCs w:val="28"/>
          <w:lang w:val="kk-KZ"/>
        </w:rPr>
      </w:pPr>
      <w:r w:rsidRPr="005B0DC0">
        <w:rPr>
          <w:rFonts w:ascii="Times New Roman" w:hAnsi="Times New Roman"/>
          <w:b/>
          <w:color w:val="000000"/>
          <w:spacing w:val="1"/>
          <w:sz w:val="28"/>
          <w:szCs w:val="28"/>
          <w:lang w:val="kk-KZ"/>
        </w:rPr>
        <w:t xml:space="preserve">  Әдістемелік тәсілдердің түрлері:</w:t>
      </w:r>
      <w:r w:rsidRPr="005B0DC0">
        <w:rPr>
          <w:rFonts w:ascii="Times New Roman" w:hAnsi="Times New Roman"/>
          <w:color w:val="000000"/>
          <w:spacing w:val="1"/>
          <w:sz w:val="28"/>
          <w:szCs w:val="28"/>
          <w:lang w:val="kk-KZ"/>
        </w:rPr>
        <w:t xml:space="preserve"> ахуалды шешу, салыстырмалы-проблемалық талдау, баға беру.</w:t>
      </w:r>
    </w:p>
    <w:p w:rsidR="000C75F1" w:rsidRPr="005B0DC0" w:rsidRDefault="000C75F1" w:rsidP="000C75F1">
      <w:pPr>
        <w:pStyle w:val="3"/>
        <w:shd w:val="clear" w:color="auto" w:fill="auto"/>
        <w:spacing w:after="0" w:line="240" w:lineRule="auto"/>
        <w:ind w:firstLine="0"/>
        <w:rPr>
          <w:sz w:val="28"/>
          <w:szCs w:val="28"/>
          <w:lang w:val="kk-KZ"/>
        </w:rPr>
      </w:pPr>
      <w:r w:rsidRPr="005B0DC0">
        <w:rPr>
          <w:b/>
          <w:color w:val="000000"/>
          <w:spacing w:val="1"/>
          <w:sz w:val="28"/>
          <w:szCs w:val="28"/>
          <w:lang w:val="kk-KZ"/>
        </w:rPr>
        <w:t xml:space="preserve">           Әдістемелік нұсқаулар:</w:t>
      </w:r>
      <w:r w:rsidRPr="005B0DC0">
        <w:rPr>
          <w:sz w:val="28"/>
          <w:szCs w:val="28"/>
          <w:lang w:val="kk-KZ"/>
        </w:rPr>
        <w:t xml:space="preserve"> </w:t>
      </w:r>
      <w:r>
        <w:rPr>
          <w:spacing w:val="1"/>
          <w:sz w:val="28"/>
          <w:szCs w:val="28"/>
          <w:lang w:val="kk-KZ"/>
        </w:rPr>
        <w:t>Білім алушы</w:t>
      </w:r>
      <w:r w:rsidRPr="005B0DC0">
        <w:rPr>
          <w:noProof/>
          <w:color w:val="000000"/>
          <w:sz w:val="28"/>
          <w:szCs w:val="28"/>
          <w:lang w:val="kk-KZ"/>
        </w:rPr>
        <w:t xml:space="preserve"> </w:t>
      </w:r>
      <w:r w:rsidRPr="005B0DC0">
        <w:rPr>
          <w:sz w:val="28"/>
          <w:szCs w:val="28"/>
          <w:lang w:val="kk-KZ"/>
        </w:rPr>
        <w:t xml:space="preserve">Тәуелсіздік жылдарындағы рухани-мәдени үрдістің жаңғыруы,  «Мәдени мұра»  және «Халық тарих толқынында» бағдарламасы және олардың рухани саланы дамытудағы ролі, «Болашаққа бағдар-рухани жаңғыру» және «Ұлы Даланың жеті қыры» </w:t>
      </w:r>
      <w:r w:rsidRPr="005B0DC0">
        <w:rPr>
          <w:sz w:val="28"/>
          <w:szCs w:val="28"/>
          <w:lang w:val="kk-KZ"/>
        </w:rPr>
        <w:lastRenderedPageBreak/>
        <w:t>бағдарламаларының нәтижелеріне назар аударады.</w:t>
      </w:r>
    </w:p>
    <w:p w:rsidR="000C75F1" w:rsidRPr="005B0DC0" w:rsidRDefault="000C75F1" w:rsidP="000C75F1">
      <w:pPr>
        <w:pStyle w:val="3"/>
        <w:shd w:val="clear" w:color="auto" w:fill="auto"/>
        <w:spacing w:after="0" w:line="240" w:lineRule="auto"/>
        <w:ind w:firstLine="709"/>
        <w:jc w:val="center"/>
        <w:rPr>
          <w:b/>
          <w:sz w:val="28"/>
          <w:szCs w:val="28"/>
          <w:lang w:val="kk-KZ"/>
        </w:rPr>
      </w:pPr>
      <w:r w:rsidRPr="005B0DC0">
        <w:rPr>
          <w:b/>
          <w:sz w:val="28"/>
          <w:szCs w:val="28"/>
          <w:lang w:val="kk-KZ"/>
        </w:rPr>
        <w:t>Жоспар</w:t>
      </w:r>
    </w:p>
    <w:p w:rsidR="000C75F1" w:rsidRPr="005B0DC0" w:rsidRDefault="000C75F1" w:rsidP="000C75F1">
      <w:pPr>
        <w:pStyle w:val="3"/>
        <w:shd w:val="clear" w:color="auto" w:fill="auto"/>
        <w:spacing w:after="0" w:line="240" w:lineRule="auto"/>
        <w:ind w:firstLine="0"/>
        <w:rPr>
          <w:sz w:val="28"/>
          <w:szCs w:val="28"/>
          <w:lang w:val="kk-KZ"/>
        </w:rPr>
      </w:pPr>
      <w:r w:rsidRPr="005B0DC0">
        <w:rPr>
          <w:sz w:val="28"/>
          <w:szCs w:val="28"/>
          <w:lang w:val="kk-KZ"/>
        </w:rPr>
        <w:t>1.Тәуелсіздік жылдарындағы рухани-мәдени үрдістің жаңғыруы.</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3. «Мәдени мұра»  және «Халық тарих толқынында» бағдарламасы және олардың рухани саланы дамытудағы ролі</w:t>
      </w:r>
    </w:p>
    <w:p w:rsidR="000C75F1" w:rsidRPr="005B0DC0" w:rsidRDefault="000C75F1" w:rsidP="000C75F1">
      <w:pPr>
        <w:pStyle w:val="3"/>
        <w:shd w:val="clear" w:color="auto" w:fill="auto"/>
        <w:tabs>
          <w:tab w:val="left" w:pos="582"/>
        </w:tabs>
        <w:spacing w:after="0" w:line="240" w:lineRule="auto"/>
        <w:ind w:firstLine="0"/>
        <w:rPr>
          <w:sz w:val="28"/>
          <w:szCs w:val="28"/>
          <w:lang w:val="kk-KZ"/>
        </w:rPr>
      </w:pPr>
      <w:r w:rsidRPr="005B0DC0">
        <w:rPr>
          <w:sz w:val="28"/>
          <w:szCs w:val="28"/>
          <w:lang w:val="kk-KZ"/>
        </w:rPr>
        <w:t>3.«Болашаққа бағдар-рухани жаңғыру» және «Ұлы Даланың жеті қыры» бағдарламаларының нәтижелері.</w:t>
      </w:r>
    </w:p>
    <w:p w:rsidR="000C75F1" w:rsidRPr="005B0DC0" w:rsidRDefault="000C75F1" w:rsidP="000C75F1">
      <w:pPr>
        <w:pStyle w:val="3"/>
        <w:shd w:val="clear" w:color="auto" w:fill="auto"/>
        <w:tabs>
          <w:tab w:val="left" w:pos="582"/>
        </w:tabs>
        <w:spacing w:after="0" w:line="240" w:lineRule="auto"/>
        <w:ind w:firstLine="0"/>
        <w:jc w:val="center"/>
        <w:rPr>
          <w:b/>
          <w:sz w:val="28"/>
          <w:szCs w:val="28"/>
          <w:lang w:val="kk-KZ"/>
        </w:rPr>
      </w:pPr>
      <w:r w:rsidRPr="005B0DC0">
        <w:rPr>
          <w:b/>
          <w:sz w:val="28"/>
          <w:szCs w:val="28"/>
          <w:lang w:val="kk-KZ"/>
        </w:rPr>
        <w:t>Әдебиеттер</w:t>
      </w:r>
    </w:p>
    <w:p w:rsidR="000C75F1" w:rsidRPr="005B0DC0" w:rsidRDefault="000C75F1" w:rsidP="000C75F1">
      <w:pPr>
        <w:pStyle w:val="3"/>
        <w:shd w:val="clear" w:color="auto" w:fill="auto"/>
        <w:tabs>
          <w:tab w:val="left" w:pos="621"/>
        </w:tabs>
        <w:spacing w:after="0" w:line="240" w:lineRule="auto"/>
        <w:ind w:firstLine="0"/>
        <w:rPr>
          <w:sz w:val="28"/>
          <w:szCs w:val="28"/>
          <w:lang w:val="kk-KZ"/>
        </w:rPr>
      </w:pPr>
      <w:r w:rsidRPr="005B0DC0">
        <w:rPr>
          <w:sz w:val="28"/>
          <w:szCs w:val="28"/>
          <w:lang w:val="kk-KZ"/>
        </w:rPr>
        <w:t>1.Наурыз. Жаңғырған салт-дәстүрлер. Алматы, 1991</w:t>
      </w:r>
    </w:p>
    <w:p w:rsidR="000C75F1" w:rsidRPr="005B0DC0" w:rsidRDefault="000C75F1" w:rsidP="000C75F1">
      <w:pPr>
        <w:pStyle w:val="3"/>
        <w:shd w:val="clear" w:color="auto" w:fill="auto"/>
        <w:tabs>
          <w:tab w:val="left" w:pos="650"/>
        </w:tabs>
        <w:spacing w:after="0" w:line="240" w:lineRule="auto"/>
        <w:ind w:firstLine="0"/>
        <w:rPr>
          <w:sz w:val="28"/>
          <w:szCs w:val="28"/>
          <w:lang w:val="kk-KZ"/>
        </w:rPr>
      </w:pPr>
      <w:r w:rsidRPr="005B0DC0">
        <w:rPr>
          <w:sz w:val="28"/>
          <w:szCs w:val="28"/>
          <w:lang w:val="kk-KZ"/>
        </w:rPr>
        <w:t>2.Қазақстанның тәуелсіздік жылдарындағы музыка өнері. А., 2008</w:t>
      </w:r>
    </w:p>
    <w:p w:rsidR="000C75F1" w:rsidRPr="005B0DC0" w:rsidRDefault="000C75F1" w:rsidP="000C75F1">
      <w:pPr>
        <w:pStyle w:val="3"/>
        <w:shd w:val="clear" w:color="auto" w:fill="auto"/>
        <w:tabs>
          <w:tab w:val="left" w:pos="639"/>
        </w:tabs>
        <w:spacing w:after="0" w:line="240" w:lineRule="auto"/>
        <w:ind w:firstLine="0"/>
        <w:rPr>
          <w:sz w:val="28"/>
          <w:szCs w:val="28"/>
          <w:lang w:val="kk-KZ"/>
        </w:rPr>
      </w:pPr>
      <w:r w:rsidRPr="005B0DC0">
        <w:rPr>
          <w:sz w:val="28"/>
          <w:szCs w:val="28"/>
          <w:lang w:val="kk-KZ"/>
        </w:rPr>
        <w:t>3.Қазақстанның қазірғі заманғы мәдениеттану парадигмалары. А.: Жазушы, 2006</w:t>
      </w:r>
    </w:p>
    <w:p w:rsidR="000C75F1" w:rsidRPr="005B0DC0" w:rsidRDefault="000C75F1" w:rsidP="000C75F1">
      <w:pPr>
        <w:pStyle w:val="3"/>
        <w:shd w:val="clear" w:color="auto" w:fill="auto"/>
        <w:tabs>
          <w:tab w:val="left" w:pos="630"/>
        </w:tabs>
        <w:spacing w:after="0" w:line="240" w:lineRule="auto"/>
        <w:ind w:firstLine="0"/>
        <w:rPr>
          <w:sz w:val="28"/>
          <w:szCs w:val="28"/>
          <w:lang w:val="kk-KZ"/>
        </w:rPr>
      </w:pPr>
      <w:r w:rsidRPr="005B0DC0">
        <w:rPr>
          <w:sz w:val="28"/>
          <w:szCs w:val="28"/>
          <w:lang w:val="kk-KZ"/>
        </w:rPr>
        <w:t>4.Асылбекұлы С. Қазақ мәдениеті - қазақ мемлекеттілігінің жүрегі. А.: Өнер, 2003</w:t>
      </w:r>
    </w:p>
    <w:p w:rsidR="000C75F1" w:rsidRPr="005B0DC0" w:rsidRDefault="000C75F1" w:rsidP="000C75F1">
      <w:pPr>
        <w:pStyle w:val="3"/>
        <w:shd w:val="clear" w:color="auto" w:fill="auto"/>
        <w:tabs>
          <w:tab w:val="left" w:pos="640"/>
        </w:tabs>
        <w:spacing w:after="0" w:line="240" w:lineRule="auto"/>
        <w:ind w:firstLine="0"/>
        <w:rPr>
          <w:sz w:val="28"/>
          <w:szCs w:val="28"/>
          <w:lang w:val="kk-KZ"/>
        </w:rPr>
      </w:pPr>
      <w:r w:rsidRPr="005B0DC0">
        <w:rPr>
          <w:sz w:val="28"/>
          <w:szCs w:val="28"/>
          <w:lang w:val="kk-KZ"/>
        </w:rPr>
        <w:t>5.Мұқан А. Тәуелсіздік кезеңіндегі қазақ опера театры. А., 2011</w:t>
      </w:r>
    </w:p>
    <w:p w:rsidR="000C75F1" w:rsidRPr="005B0DC0" w:rsidRDefault="000C75F1" w:rsidP="000C75F1">
      <w:pPr>
        <w:pStyle w:val="3"/>
        <w:shd w:val="clear" w:color="auto" w:fill="auto"/>
        <w:tabs>
          <w:tab w:val="left" w:pos="630"/>
        </w:tabs>
        <w:spacing w:after="0" w:line="240" w:lineRule="auto"/>
        <w:ind w:firstLine="0"/>
        <w:rPr>
          <w:sz w:val="28"/>
          <w:szCs w:val="28"/>
          <w:lang w:val="kk-KZ"/>
        </w:rPr>
      </w:pPr>
      <w:r w:rsidRPr="005B0DC0">
        <w:rPr>
          <w:sz w:val="28"/>
          <w:szCs w:val="28"/>
          <w:lang w:val="kk-KZ"/>
        </w:rPr>
        <w:t>6.Рухани мұра және қазіргі мәдениет: текстология, игеру, зерттеу. Алматы, 2006</w:t>
      </w:r>
    </w:p>
    <w:p w:rsidR="000C75F1" w:rsidRPr="005B0DC0" w:rsidRDefault="000C75F1" w:rsidP="000C75F1">
      <w:pPr>
        <w:pStyle w:val="3"/>
        <w:shd w:val="clear" w:color="auto" w:fill="auto"/>
        <w:tabs>
          <w:tab w:val="left" w:pos="634"/>
        </w:tabs>
        <w:spacing w:after="0" w:line="240" w:lineRule="auto"/>
        <w:ind w:firstLine="0"/>
        <w:rPr>
          <w:sz w:val="28"/>
          <w:szCs w:val="28"/>
          <w:lang w:val="kk-KZ"/>
        </w:rPr>
      </w:pPr>
      <w:r w:rsidRPr="005B0DC0">
        <w:rPr>
          <w:sz w:val="28"/>
          <w:szCs w:val="28"/>
          <w:lang w:val="kk-KZ"/>
        </w:rPr>
        <w:t>7.Мұсатаев С. Қазақстанның рухани мұралары: бастаудан бүгінгі заманға дейін. Алматы, 2011</w:t>
      </w:r>
    </w:p>
    <w:p w:rsidR="000C75F1" w:rsidRPr="005B0DC0" w:rsidRDefault="000C75F1" w:rsidP="000C75F1">
      <w:pPr>
        <w:pStyle w:val="3"/>
        <w:shd w:val="clear" w:color="auto" w:fill="auto"/>
        <w:tabs>
          <w:tab w:val="left" w:pos="625"/>
        </w:tabs>
        <w:spacing w:after="0" w:line="240" w:lineRule="auto"/>
        <w:ind w:firstLine="0"/>
        <w:rPr>
          <w:sz w:val="28"/>
          <w:szCs w:val="28"/>
          <w:lang w:val="kk-KZ"/>
        </w:rPr>
      </w:pPr>
      <w:r w:rsidRPr="005B0DC0">
        <w:rPr>
          <w:sz w:val="28"/>
          <w:szCs w:val="28"/>
          <w:lang w:val="kk-KZ"/>
        </w:rPr>
        <w:t>8.Тәуелсіз Қазақстан: Бейбітшілік пен жасампаздықтың 20 жылы. Алматы, 2011</w:t>
      </w:r>
    </w:p>
    <w:p w:rsidR="000C75F1" w:rsidRPr="005B0DC0" w:rsidRDefault="000C75F1" w:rsidP="000C75F1">
      <w:pPr>
        <w:pStyle w:val="31"/>
        <w:shd w:val="clear" w:color="auto" w:fill="auto"/>
        <w:spacing w:line="240" w:lineRule="auto"/>
        <w:ind w:firstLine="709"/>
        <w:jc w:val="center"/>
        <w:rPr>
          <w:b/>
          <w:sz w:val="28"/>
          <w:szCs w:val="28"/>
          <w:lang w:val="kk-KZ"/>
        </w:rPr>
      </w:pPr>
      <w:r w:rsidRPr="005B0DC0">
        <w:rPr>
          <w:b/>
          <w:sz w:val="28"/>
          <w:szCs w:val="28"/>
          <w:lang w:val="kk-KZ"/>
        </w:rPr>
        <w:t>Бақылау сұрақтары:</w:t>
      </w:r>
    </w:p>
    <w:p w:rsidR="000C75F1" w:rsidRPr="005B0DC0" w:rsidRDefault="000C75F1" w:rsidP="000C75F1">
      <w:pPr>
        <w:pStyle w:val="3"/>
        <w:shd w:val="clear" w:color="auto" w:fill="auto"/>
        <w:tabs>
          <w:tab w:val="left" w:pos="634"/>
        </w:tabs>
        <w:spacing w:after="0" w:line="240" w:lineRule="auto"/>
        <w:ind w:firstLine="0"/>
        <w:rPr>
          <w:sz w:val="28"/>
          <w:szCs w:val="28"/>
          <w:lang w:val="kk-KZ"/>
        </w:rPr>
      </w:pPr>
      <w:r w:rsidRPr="005B0DC0">
        <w:rPr>
          <w:sz w:val="28"/>
          <w:szCs w:val="28"/>
          <w:lang w:val="kk-KZ"/>
        </w:rPr>
        <w:t>1.Қазақстанның тәуелсіздікке ие болуы арқылы ұлттық мәдениет қалай өзгерді?</w:t>
      </w:r>
    </w:p>
    <w:p w:rsidR="000C75F1" w:rsidRPr="005B0DC0" w:rsidRDefault="000C75F1" w:rsidP="000C75F1">
      <w:pPr>
        <w:pStyle w:val="3"/>
        <w:shd w:val="clear" w:color="auto" w:fill="auto"/>
        <w:tabs>
          <w:tab w:val="left" w:pos="635"/>
        </w:tabs>
        <w:spacing w:after="0" w:line="240" w:lineRule="auto"/>
        <w:ind w:firstLine="0"/>
        <w:rPr>
          <w:sz w:val="28"/>
          <w:szCs w:val="28"/>
          <w:lang w:val="kk-KZ"/>
        </w:rPr>
      </w:pPr>
      <w:r w:rsidRPr="005B0DC0">
        <w:rPr>
          <w:sz w:val="28"/>
          <w:szCs w:val="28"/>
          <w:lang w:val="kk-KZ"/>
        </w:rPr>
        <w:t>2.Тәуелсіздікпен бірге рухани үрдістің жаңғыруын сипаттаңыз</w:t>
      </w:r>
    </w:p>
    <w:p w:rsidR="000C75F1" w:rsidRPr="005B0DC0" w:rsidRDefault="000C75F1" w:rsidP="000C75F1">
      <w:pPr>
        <w:pStyle w:val="3"/>
        <w:shd w:val="clear" w:color="auto" w:fill="auto"/>
        <w:tabs>
          <w:tab w:val="left" w:pos="640"/>
        </w:tabs>
        <w:spacing w:after="0" w:line="240" w:lineRule="auto"/>
        <w:ind w:firstLine="0"/>
        <w:rPr>
          <w:sz w:val="28"/>
          <w:szCs w:val="28"/>
          <w:lang w:val="kk-KZ"/>
        </w:rPr>
      </w:pPr>
      <w:r w:rsidRPr="005B0DC0">
        <w:rPr>
          <w:sz w:val="28"/>
          <w:szCs w:val="28"/>
          <w:lang w:val="kk-KZ"/>
        </w:rPr>
        <w:t>3.Жаңғырған салт дәстүрлерді атаңыз</w:t>
      </w:r>
    </w:p>
    <w:p w:rsidR="000C75F1" w:rsidRPr="005B0DC0" w:rsidRDefault="000C75F1" w:rsidP="000C75F1">
      <w:pPr>
        <w:pStyle w:val="3"/>
        <w:shd w:val="clear" w:color="auto" w:fill="auto"/>
        <w:tabs>
          <w:tab w:val="left" w:pos="630"/>
        </w:tabs>
        <w:spacing w:after="0" w:line="240" w:lineRule="auto"/>
        <w:ind w:firstLine="0"/>
        <w:rPr>
          <w:sz w:val="28"/>
          <w:szCs w:val="28"/>
          <w:lang w:val="kk-KZ"/>
        </w:rPr>
      </w:pPr>
      <w:r w:rsidRPr="005B0DC0">
        <w:rPr>
          <w:sz w:val="28"/>
          <w:szCs w:val="28"/>
          <w:lang w:val="kk-KZ"/>
        </w:rPr>
        <w:t>4.Қазақ салт дәстүрлерінің заманауи көрініс табуына мысал келтіріңіз.</w:t>
      </w:r>
    </w:p>
    <w:p w:rsidR="000C75F1" w:rsidRPr="005B0DC0" w:rsidRDefault="000C75F1" w:rsidP="000C75F1">
      <w:pPr>
        <w:spacing w:after="0" w:line="240" w:lineRule="auto"/>
        <w:rPr>
          <w:rFonts w:ascii="Times New Roman" w:hAnsi="Times New Roman"/>
          <w:sz w:val="28"/>
          <w:szCs w:val="28"/>
          <w:lang w:val="kk-KZ"/>
        </w:rPr>
      </w:pPr>
      <w:r w:rsidRPr="005B0DC0">
        <w:rPr>
          <w:rFonts w:ascii="Times New Roman" w:hAnsi="Times New Roman"/>
          <w:sz w:val="28"/>
          <w:szCs w:val="28"/>
          <w:lang w:val="kk-KZ"/>
        </w:rPr>
        <w:t>5.Қазақтың мәдени тарихи мұраларын жаңғыртуға арналған бағдарламаларды атаңыз.</w:t>
      </w:r>
    </w:p>
    <w:p w:rsidR="000C75F1" w:rsidRPr="005B0DC0" w:rsidRDefault="000C75F1" w:rsidP="000C75F1">
      <w:pPr>
        <w:spacing w:after="0" w:line="240" w:lineRule="auto"/>
        <w:rPr>
          <w:rFonts w:ascii="Times New Roman" w:hAnsi="Times New Roman"/>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p>
    <w:p w:rsidR="000C75F1" w:rsidRPr="005B0DC0" w:rsidRDefault="000C75F1" w:rsidP="000C75F1">
      <w:pPr>
        <w:shd w:val="clear" w:color="auto" w:fill="FFFFFF"/>
        <w:tabs>
          <w:tab w:val="left" w:pos="9355"/>
        </w:tabs>
        <w:spacing w:after="0" w:line="240" w:lineRule="auto"/>
        <w:ind w:right="-6" w:firstLine="709"/>
        <w:jc w:val="center"/>
        <w:rPr>
          <w:rFonts w:ascii="Times New Roman" w:hAnsi="Times New Roman"/>
          <w:b/>
          <w:bCs/>
          <w:sz w:val="28"/>
          <w:szCs w:val="28"/>
          <w:lang w:val="kk-KZ"/>
        </w:rPr>
      </w:pPr>
      <w:r w:rsidRPr="005B0DC0">
        <w:rPr>
          <w:rFonts w:ascii="Times New Roman" w:hAnsi="Times New Roman"/>
          <w:b/>
          <w:bCs/>
          <w:sz w:val="28"/>
          <w:szCs w:val="28"/>
          <w:lang w:val="kk-KZ"/>
        </w:rPr>
        <w:lastRenderedPageBreak/>
        <w:t>Білім алушылардың білімін бағалау өлшемдері</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z w:val="28"/>
          <w:szCs w:val="28"/>
          <w:lang w:val="kk-KZ"/>
        </w:rPr>
      </w:pPr>
      <w:r w:rsidRPr="005B0DC0">
        <w:rPr>
          <w:rFonts w:ascii="Times New Roman" w:hAnsi="Times New Roman"/>
          <w:sz w:val="28"/>
          <w:szCs w:val="28"/>
          <w:lang w:val="kk-KZ"/>
        </w:rPr>
        <w:t xml:space="preserve">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 </w:t>
      </w:r>
    </w:p>
    <w:p w:rsidR="000C75F1" w:rsidRPr="005B0DC0" w:rsidRDefault="000C75F1" w:rsidP="000C75F1">
      <w:pPr>
        <w:shd w:val="clear" w:color="auto" w:fill="FFFFFF"/>
        <w:spacing w:after="0" w:line="240" w:lineRule="auto"/>
        <w:ind w:firstLine="709"/>
        <w:jc w:val="both"/>
        <w:rPr>
          <w:rFonts w:ascii="Times New Roman" w:hAnsi="Times New Roman"/>
          <w:sz w:val="28"/>
          <w:szCs w:val="28"/>
          <w:lang w:val="kk-KZ"/>
        </w:rPr>
      </w:pPr>
      <w:r w:rsidRPr="005B0DC0">
        <w:rPr>
          <w:rFonts w:ascii="Times New Roman" w:hAnsi="Times New Roman"/>
          <w:sz w:val="28"/>
          <w:szCs w:val="28"/>
          <w:lang w:val="kk-KZ"/>
        </w:rPr>
        <w:t xml:space="preserve">Пайыздық мөлшері </w:t>
      </w:r>
      <w:r w:rsidRPr="005B0DC0">
        <w:rPr>
          <w:rFonts w:ascii="Times New Roman" w:hAnsi="Times New Roman"/>
          <w:b/>
          <w:sz w:val="28"/>
          <w:szCs w:val="28"/>
          <w:lang w:val="kk-KZ"/>
        </w:rPr>
        <w:t>95-100%</w:t>
      </w:r>
      <w:r w:rsidRPr="005B0DC0">
        <w:rPr>
          <w:rFonts w:ascii="Times New Roman" w:hAnsi="Times New Roman"/>
          <w:sz w:val="28"/>
          <w:szCs w:val="28"/>
          <w:lang w:val="kk-KZ"/>
        </w:rPr>
        <w:t xml:space="preserve"> және </w:t>
      </w:r>
      <w:r w:rsidRPr="005B0DC0">
        <w:rPr>
          <w:rFonts w:ascii="Times New Roman" w:hAnsi="Times New Roman"/>
          <w:b/>
          <w:sz w:val="28"/>
          <w:szCs w:val="28"/>
          <w:lang w:val="kk-KZ"/>
        </w:rPr>
        <w:t>4,0</w:t>
      </w:r>
      <w:r w:rsidRPr="005B0DC0">
        <w:rPr>
          <w:rFonts w:ascii="Times New Roman" w:hAnsi="Times New Roman"/>
          <w:sz w:val="28"/>
          <w:szCs w:val="28"/>
          <w:lang w:val="kk-KZ"/>
        </w:rPr>
        <w:t xml:space="preserve"> сандык баламасы бар </w:t>
      </w:r>
      <w:r w:rsidRPr="005B0DC0">
        <w:rPr>
          <w:rFonts w:ascii="Times New Roman" w:hAnsi="Times New Roman"/>
          <w:b/>
          <w:sz w:val="28"/>
          <w:szCs w:val="28"/>
          <w:lang w:val="kk-KZ"/>
        </w:rPr>
        <w:t>«Өте жақсы»</w:t>
      </w:r>
      <w:r w:rsidRPr="005B0DC0">
        <w:rPr>
          <w:rFonts w:ascii="Times New Roman" w:hAnsi="Times New Roman"/>
          <w:sz w:val="28"/>
          <w:szCs w:val="28"/>
          <w:lang w:val="kk-KZ"/>
        </w:rPr>
        <w:t xml:space="preserve"> деген бағалауға </w:t>
      </w:r>
      <w:r w:rsidRPr="005B0DC0">
        <w:rPr>
          <w:rFonts w:ascii="Times New Roman" w:hAnsi="Times New Roman"/>
          <w:b/>
          <w:sz w:val="28"/>
          <w:szCs w:val="28"/>
          <w:lang w:val="kk-KZ"/>
        </w:rPr>
        <w:t>А,</w:t>
      </w:r>
      <w:r w:rsidRPr="005B0DC0">
        <w:rPr>
          <w:rFonts w:ascii="Times New Roman" w:hAnsi="Times New Roman"/>
          <w:sz w:val="28"/>
          <w:szCs w:val="28"/>
          <w:lang w:val="kk-KZ"/>
        </w:rPr>
        <w:t xml:space="preserve"> пайыздық мөлшері </w:t>
      </w:r>
      <w:r w:rsidRPr="005B0DC0">
        <w:rPr>
          <w:rFonts w:ascii="Times New Roman" w:hAnsi="Times New Roman"/>
          <w:b/>
          <w:sz w:val="28"/>
          <w:szCs w:val="28"/>
          <w:lang w:val="kk-KZ"/>
        </w:rPr>
        <w:t>90-94%</w:t>
      </w:r>
      <w:r w:rsidRPr="005B0DC0">
        <w:rPr>
          <w:rFonts w:ascii="Times New Roman" w:hAnsi="Times New Roman"/>
          <w:sz w:val="28"/>
          <w:szCs w:val="28"/>
          <w:lang w:val="kk-KZ"/>
        </w:rPr>
        <w:t xml:space="preserve"> және </w:t>
      </w:r>
      <w:r w:rsidRPr="005B0DC0">
        <w:rPr>
          <w:rFonts w:ascii="Times New Roman" w:hAnsi="Times New Roman"/>
          <w:b/>
          <w:sz w:val="28"/>
          <w:szCs w:val="28"/>
          <w:lang w:val="kk-KZ"/>
        </w:rPr>
        <w:t>3,67</w:t>
      </w:r>
      <w:r w:rsidRPr="005B0DC0">
        <w:rPr>
          <w:rFonts w:ascii="Times New Roman" w:hAnsi="Times New Roman"/>
          <w:sz w:val="28"/>
          <w:szCs w:val="28"/>
          <w:lang w:val="kk-KZ"/>
        </w:rPr>
        <w:t xml:space="preserve"> сандық баламасы болса </w:t>
      </w:r>
      <w:r w:rsidRPr="005B0DC0">
        <w:rPr>
          <w:rFonts w:ascii="Times New Roman" w:hAnsi="Times New Roman"/>
          <w:b/>
          <w:sz w:val="28"/>
          <w:szCs w:val="28"/>
          <w:lang w:val="kk-KZ"/>
        </w:rPr>
        <w:t>А-</w:t>
      </w:r>
      <w:r w:rsidRPr="005B0DC0">
        <w:rPr>
          <w:rFonts w:ascii="Times New Roman" w:hAnsi="Times New Roman"/>
          <w:sz w:val="28"/>
          <w:szCs w:val="28"/>
          <w:lang w:val="kk-KZ"/>
        </w:rPr>
        <w:t xml:space="preserve"> бағалауына сәйкес келеді.</w:t>
      </w:r>
    </w:p>
    <w:p w:rsidR="000C75F1" w:rsidRPr="005B0DC0" w:rsidRDefault="000C75F1" w:rsidP="000C75F1">
      <w:pPr>
        <w:shd w:val="clear" w:color="auto" w:fill="FFFFFF"/>
        <w:spacing w:after="0" w:line="240" w:lineRule="auto"/>
        <w:ind w:firstLine="709"/>
        <w:jc w:val="both"/>
        <w:rPr>
          <w:rFonts w:ascii="Times New Roman" w:hAnsi="Times New Roman"/>
          <w:sz w:val="28"/>
          <w:szCs w:val="28"/>
          <w:lang w:val="kk-KZ"/>
        </w:rPr>
      </w:pPr>
      <w:r w:rsidRPr="005B0DC0">
        <w:rPr>
          <w:rFonts w:ascii="Times New Roman" w:hAnsi="Times New Roman"/>
          <w:sz w:val="28"/>
          <w:szCs w:val="28"/>
          <w:lang w:val="kk-KZ"/>
        </w:rPr>
        <w:t xml:space="preserve">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0C75F1" w:rsidRPr="005B0DC0" w:rsidRDefault="000C75F1" w:rsidP="000C75F1">
      <w:pPr>
        <w:shd w:val="clear" w:color="auto" w:fill="FFFFFF"/>
        <w:spacing w:after="0" w:line="240" w:lineRule="auto"/>
        <w:ind w:firstLine="709"/>
        <w:jc w:val="both"/>
        <w:rPr>
          <w:rFonts w:ascii="Times New Roman" w:hAnsi="Times New Roman"/>
          <w:sz w:val="28"/>
          <w:szCs w:val="28"/>
          <w:lang w:val="kk-KZ"/>
        </w:rPr>
      </w:pPr>
      <w:r w:rsidRPr="005B0DC0">
        <w:rPr>
          <w:rFonts w:ascii="Times New Roman" w:hAnsi="Times New Roman"/>
          <w:sz w:val="28"/>
          <w:szCs w:val="28"/>
          <w:lang w:val="kk-KZ"/>
        </w:rPr>
        <w:t xml:space="preserve"> Пайыздық мөлшері </w:t>
      </w:r>
      <w:r w:rsidRPr="005B0DC0">
        <w:rPr>
          <w:rFonts w:ascii="Times New Roman" w:hAnsi="Times New Roman"/>
          <w:b/>
          <w:sz w:val="28"/>
          <w:szCs w:val="28"/>
          <w:lang w:val="kk-KZ"/>
        </w:rPr>
        <w:t>85-89%</w:t>
      </w:r>
      <w:r w:rsidRPr="005B0DC0">
        <w:rPr>
          <w:rFonts w:ascii="Times New Roman" w:hAnsi="Times New Roman"/>
          <w:sz w:val="28"/>
          <w:szCs w:val="28"/>
          <w:lang w:val="kk-KZ"/>
        </w:rPr>
        <w:t xml:space="preserve"> және </w:t>
      </w:r>
      <w:r w:rsidRPr="005B0DC0">
        <w:rPr>
          <w:rFonts w:ascii="Times New Roman" w:hAnsi="Times New Roman"/>
          <w:b/>
          <w:sz w:val="28"/>
          <w:szCs w:val="28"/>
          <w:lang w:val="kk-KZ"/>
        </w:rPr>
        <w:t>3,33</w:t>
      </w:r>
      <w:r w:rsidRPr="005B0DC0">
        <w:rPr>
          <w:rFonts w:ascii="Times New Roman" w:hAnsi="Times New Roman"/>
          <w:sz w:val="28"/>
          <w:szCs w:val="28"/>
          <w:lang w:val="kk-KZ"/>
        </w:rPr>
        <w:t xml:space="preserve"> сандық баламасы бар </w:t>
      </w:r>
      <w:r w:rsidRPr="005B0DC0">
        <w:rPr>
          <w:rFonts w:ascii="Times New Roman" w:hAnsi="Times New Roman"/>
          <w:b/>
          <w:sz w:val="28"/>
          <w:szCs w:val="28"/>
          <w:lang w:val="kk-KZ"/>
        </w:rPr>
        <w:t>«жақсы»</w:t>
      </w:r>
      <w:r w:rsidRPr="005B0DC0">
        <w:rPr>
          <w:rFonts w:ascii="Times New Roman" w:hAnsi="Times New Roman"/>
          <w:sz w:val="28"/>
          <w:szCs w:val="28"/>
          <w:lang w:val="kk-KZ"/>
        </w:rPr>
        <w:t xml:space="preserve"> деген бағалауға </w:t>
      </w:r>
      <w:r w:rsidRPr="005B0DC0">
        <w:rPr>
          <w:rFonts w:ascii="Times New Roman" w:hAnsi="Times New Roman"/>
          <w:b/>
          <w:sz w:val="28"/>
          <w:szCs w:val="28"/>
          <w:lang w:val="kk-KZ"/>
        </w:rPr>
        <w:t>В+</w:t>
      </w:r>
      <w:r w:rsidRPr="005B0DC0">
        <w:rPr>
          <w:rFonts w:ascii="Times New Roman" w:hAnsi="Times New Roman"/>
          <w:sz w:val="28"/>
          <w:szCs w:val="28"/>
          <w:lang w:val="kk-KZ"/>
        </w:rPr>
        <w:t xml:space="preserve"> сәйкес келеді және осы бағалауда пайыздық мөлшері </w:t>
      </w:r>
      <w:r w:rsidRPr="005B0DC0">
        <w:rPr>
          <w:rFonts w:ascii="Times New Roman" w:hAnsi="Times New Roman"/>
          <w:b/>
          <w:sz w:val="28"/>
          <w:szCs w:val="28"/>
          <w:lang w:val="kk-KZ"/>
        </w:rPr>
        <w:t xml:space="preserve">80-84% </w:t>
      </w:r>
      <w:r w:rsidRPr="005B0DC0">
        <w:rPr>
          <w:rFonts w:ascii="Times New Roman" w:hAnsi="Times New Roman"/>
          <w:sz w:val="28"/>
          <w:szCs w:val="28"/>
          <w:lang w:val="kk-KZ"/>
        </w:rPr>
        <w:t xml:space="preserve">және сандық баламасы </w:t>
      </w:r>
      <w:r w:rsidRPr="005B0DC0">
        <w:rPr>
          <w:rFonts w:ascii="Times New Roman" w:hAnsi="Times New Roman"/>
          <w:b/>
          <w:sz w:val="28"/>
          <w:szCs w:val="28"/>
          <w:lang w:val="kk-KZ"/>
        </w:rPr>
        <w:t>30</w:t>
      </w:r>
      <w:r w:rsidRPr="005B0DC0">
        <w:rPr>
          <w:rFonts w:ascii="Times New Roman" w:hAnsi="Times New Roman"/>
          <w:sz w:val="28"/>
          <w:szCs w:val="28"/>
          <w:lang w:val="kk-KZ"/>
        </w:rPr>
        <w:t xml:space="preserve"> болса В,пайыздық мөлшері </w:t>
      </w:r>
      <w:r w:rsidRPr="005B0DC0">
        <w:rPr>
          <w:rFonts w:ascii="Times New Roman" w:hAnsi="Times New Roman"/>
          <w:b/>
          <w:sz w:val="28"/>
          <w:szCs w:val="28"/>
          <w:lang w:val="kk-KZ"/>
        </w:rPr>
        <w:t>75-79%</w:t>
      </w:r>
      <w:r w:rsidRPr="005B0DC0">
        <w:rPr>
          <w:rFonts w:ascii="Times New Roman" w:hAnsi="Times New Roman"/>
          <w:sz w:val="28"/>
          <w:szCs w:val="28"/>
          <w:lang w:val="kk-KZ"/>
        </w:rPr>
        <w:t xml:space="preserve"> және </w:t>
      </w:r>
      <w:r w:rsidRPr="005B0DC0">
        <w:rPr>
          <w:rFonts w:ascii="Times New Roman" w:hAnsi="Times New Roman"/>
          <w:b/>
          <w:sz w:val="28"/>
          <w:szCs w:val="28"/>
          <w:lang w:val="kk-KZ"/>
        </w:rPr>
        <w:t>2,67</w:t>
      </w:r>
      <w:r w:rsidRPr="005B0DC0">
        <w:rPr>
          <w:rFonts w:ascii="Times New Roman" w:hAnsi="Times New Roman"/>
          <w:sz w:val="28"/>
          <w:szCs w:val="28"/>
          <w:lang w:val="kk-KZ"/>
        </w:rPr>
        <w:t xml:space="preserve"> сандық бағалауы </w:t>
      </w:r>
      <w:r w:rsidRPr="005B0DC0">
        <w:rPr>
          <w:rFonts w:ascii="Times New Roman" w:hAnsi="Times New Roman"/>
          <w:b/>
          <w:sz w:val="28"/>
          <w:szCs w:val="28"/>
          <w:lang w:val="kk-KZ"/>
        </w:rPr>
        <w:t>В - ға</w:t>
      </w:r>
      <w:r w:rsidRPr="005B0DC0">
        <w:rPr>
          <w:rFonts w:ascii="Times New Roman" w:hAnsi="Times New Roman"/>
          <w:sz w:val="28"/>
          <w:szCs w:val="28"/>
          <w:lang w:val="kk-KZ"/>
        </w:rPr>
        <w:t xml:space="preserve"> сәйкес келеді.</w:t>
      </w:r>
    </w:p>
    <w:p w:rsidR="000C75F1" w:rsidRPr="005B0DC0" w:rsidRDefault="000C75F1" w:rsidP="000C75F1">
      <w:pPr>
        <w:shd w:val="clear" w:color="auto" w:fill="FFFFFF"/>
        <w:spacing w:after="0" w:line="240" w:lineRule="auto"/>
        <w:ind w:firstLine="709"/>
        <w:jc w:val="both"/>
        <w:rPr>
          <w:rFonts w:ascii="Times New Roman" w:hAnsi="Times New Roman"/>
          <w:sz w:val="28"/>
          <w:szCs w:val="28"/>
          <w:lang w:val="kk-KZ"/>
        </w:rPr>
      </w:pPr>
      <w:r w:rsidRPr="005B0DC0">
        <w:rPr>
          <w:rFonts w:ascii="Times New Roman" w:hAnsi="Times New Roman"/>
          <w:sz w:val="28"/>
          <w:szCs w:val="28"/>
          <w:lang w:val="kk-KZ"/>
        </w:rPr>
        <w:t>Бұл бағалар студентке, егер ол дайындық материалдарын 75%-дан кем игермесе және бұған қоса жауап беру кезінде айтарлықтай қателіктер жібермеген, 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0C75F1" w:rsidRPr="005B0DC0" w:rsidRDefault="000C75F1" w:rsidP="000C75F1">
      <w:pPr>
        <w:shd w:val="clear" w:color="auto" w:fill="FFFFFF"/>
        <w:spacing w:after="0" w:line="240" w:lineRule="auto"/>
        <w:ind w:firstLine="709"/>
        <w:jc w:val="both"/>
        <w:rPr>
          <w:rFonts w:ascii="Times New Roman" w:hAnsi="Times New Roman"/>
          <w:sz w:val="28"/>
          <w:szCs w:val="28"/>
          <w:lang w:val="kk-KZ"/>
        </w:rPr>
      </w:pPr>
      <w:r w:rsidRPr="005B0DC0">
        <w:rPr>
          <w:rFonts w:ascii="Times New Roman" w:hAnsi="Times New Roman"/>
          <w:sz w:val="28"/>
          <w:szCs w:val="28"/>
          <w:lang w:val="kk-KZ"/>
        </w:rPr>
        <w:t xml:space="preserve">Пайыздық мөлшері </w:t>
      </w:r>
      <w:r w:rsidRPr="005B0DC0">
        <w:rPr>
          <w:rFonts w:ascii="Times New Roman" w:hAnsi="Times New Roman"/>
          <w:b/>
          <w:sz w:val="28"/>
          <w:szCs w:val="28"/>
          <w:lang w:val="kk-KZ"/>
        </w:rPr>
        <w:t>70-74%</w:t>
      </w:r>
      <w:r w:rsidRPr="005B0DC0">
        <w:rPr>
          <w:rFonts w:ascii="Times New Roman" w:hAnsi="Times New Roman"/>
          <w:sz w:val="28"/>
          <w:szCs w:val="28"/>
          <w:lang w:val="kk-KZ"/>
        </w:rPr>
        <w:t xml:space="preserve"> және </w:t>
      </w:r>
      <w:r w:rsidRPr="005B0DC0">
        <w:rPr>
          <w:rFonts w:ascii="Times New Roman" w:hAnsi="Times New Roman"/>
          <w:b/>
          <w:sz w:val="28"/>
          <w:szCs w:val="28"/>
          <w:lang w:val="kk-KZ"/>
        </w:rPr>
        <w:t>2,33</w:t>
      </w:r>
      <w:r w:rsidRPr="005B0DC0">
        <w:rPr>
          <w:rFonts w:ascii="Times New Roman" w:hAnsi="Times New Roman"/>
          <w:sz w:val="28"/>
          <w:szCs w:val="28"/>
          <w:lang w:val="kk-KZ"/>
        </w:rPr>
        <w:t xml:space="preserve"> сандық баламасы бар </w:t>
      </w:r>
      <w:r w:rsidRPr="005B0DC0">
        <w:rPr>
          <w:rFonts w:ascii="Times New Roman" w:hAnsi="Times New Roman"/>
          <w:b/>
          <w:sz w:val="28"/>
          <w:szCs w:val="28"/>
          <w:lang w:val="kk-KZ"/>
        </w:rPr>
        <w:t>«қанағаттанарлық»</w:t>
      </w:r>
      <w:r w:rsidRPr="005B0DC0">
        <w:rPr>
          <w:rFonts w:ascii="Times New Roman" w:hAnsi="Times New Roman"/>
          <w:sz w:val="28"/>
          <w:szCs w:val="28"/>
          <w:lang w:val="kk-KZ"/>
        </w:rPr>
        <w:t xml:space="preserve"> деген бағалауға </w:t>
      </w:r>
      <w:r w:rsidRPr="005B0DC0">
        <w:rPr>
          <w:rFonts w:ascii="Times New Roman" w:hAnsi="Times New Roman"/>
          <w:b/>
          <w:sz w:val="28"/>
          <w:szCs w:val="28"/>
          <w:lang w:val="kk-KZ"/>
        </w:rPr>
        <w:t>С+</w:t>
      </w:r>
      <w:r w:rsidRPr="005B0DC0">
        <w:rPr>
          <w:rFonts w:ascii="Times New Roman" w:hAnsi="Times New Roman"/>
          <w:sz w:val="28"/>
          <w:szCs w:val="28"/>
          <w:lang w:val="kk-KZ"/>
        </w:rPr>
        <w:t xml:space="preserve"> сәйкес келеді және осы бағалауда пайыздық мөлшері </w:t>
      </w:r>
      <w:r w:rsidRPr="005B0DC0">
        <w:rPr>
          <w:rFonts w:ascii="Times New Roman" w:hAnsi="Times New Roman"/>
          <w:b/>
          <w:sz w:val="28"/>
          <w:szCs w:val="28"/>
          <w:lang w:val="kk-KZ"/>
        </w:rPr>
        <w:t>65-69%</w:t>
      </w:r>
      <w:r w:rsidRPr="005B0DC0">
        <w:rPr>
          <w:rFonts w:ascii="Times New Roman" w:hAnsi="Times New Roman"/>
          <w:sz w:val="28"/>
          <w:szCs w:val="28"/>
          <w:lang w:val="kk-KZ"/>
        </w:rPr>
        <w:t xml:space="preserve"> және сандық баламасы </w:t>
      </w:r>
      <w:r w:rsidRPr="005B0DC0">
        <w:rPr>
          <w:rFonts w:ascii="Times New Roman" w:hAnsi="Times New Roman"/>
          <w:b/>
          <w:sz w:val="28"/>
          <w:szCs w:val="28"/>
          <w:lang w:val="kk-KZ"/>
        </w:rPr>
        <w:t xml:space="preserve">2,0 </w:t>
      </w:r>
      <w:r w:rsidRPr="005B0DC0">
        <w:rPr>
          <w:rFonts w:ascii="Times New Roman" w:hAnsi="Times New Roman"/>
          <w:sz w:val="28"/>
          <w:szCs w:val="28"/>
          <w:lang w:val="kk-KZ"/>
        </w:rPr>
        <w:t xml:space="preserve">болса </w:t>
      </w:r>
      <w:r w:rsidRPr="005B0DC0">
        <w:rPr>
          <w:rFonts w:ascii="Times New Roman" w:hAnsi="Times New Roman"/>
          <w:b/>
          <w:sz w:val="28"/>
          <w:szCs w:val="28"/>
          <w:lang w:val="kk-KZ"/>
        </w:rPr>
        <w:t>С</w:t>
      </w:r>
      <w:r w:rsidRPr="005B0DC0">
        <w:rPr>
          <w:rFonts w:ascii="Times New Roman" w:hAnsi="Times New Roman"/>
          <w:sz w:val="28"/>
          <w:szCs w:val="28"/>
          <w:lang w:val="kk-KZ"/>
        </w:rPr>
        <w:t xml:space="preserve">, пайыздық мөлшері </w:t>
      </w:r>
      <w:r w:rsidRPr="005B0DC0">
        <w:rPr>
          <w:rFonts w:ascii="Times New Roman" w:hAnsi="Times New Roman"/>
          <w:b/>
          <w:sz w:val="28"/>
          <w:szCs w:val="28"/>
          <w:lang w:val="kk-KZ"/>
        </w:rPr>
        <w:t>60-64%</w:t>
      </w:r>
      <w:r w:rsidRPr="005B0DC0">
        <w:rPr>
          <w:rFonts w:ascii="Times New Roman" w:hAnsi="Times New Roman"/>
          <w:sz w:val="28"/>
          <w:szCs w:val="28"/>
          <w:lang w:val="kk-KZ"/>
        </w:rPr>
        <w:t xml:space="preserve"> және </w:t>
      </w:r>
      <w:r w:rsidRPr="005B0DC0">
        <w:rPr>
          <w:rFonts w:ascii="Times New Roman" w:hAnsi="Times New Roman"/>
          <w:b/>
          <w:sz w:val="28"/>
          <w:szCs w:val="28"/>
          <w:lang w:val="kk-KZ"/>
        </w:rPr>
        <w:t>1,67</w:t>
      </w:r>
      <w:r w:rsidRPr="005B0DC0">
        <w:rPr>
          <w:rFonts w:ascii="Times New Roman" w:hAnsi="Times New Roman"/>
          <w:sz w:val="28"/>
          <w:szCs w:val="28"/>
          <w:lang w:val="kk-KZ"/>
        </w:rPr>
        <w:t xml:space="preserve"> сандық бағалауы </w:t>
      </w:r>
      <w:r w:rsidRPr="005B0DC0">
        <w:rPr>
          <w:rFonts w:ascii="Times New Roman" w:hAnsi="Times New Roman"/>
          <w:b/>
          <w:sz w:val="28"/>
          <w:szCs w:val="28"/>
          <w:lang w:val="kk-KZ"/>
        </w:rPr>
        <w:t>С-%</w:t>
      </w:r>
      <w:r w:rsidRPr="005B0DC0">
        <w:rPr>
          <w:rFonts w:ascii="Times New Roman" w:hAnsi="Times New Roman"/>
          <w:sz w:val="28"/>
          <w:szCs w:val="28"/>
          <w:lang w:val="kk-KZ"/>
        </w:rPr>
        <w:t xml:space="preserve"> пайыздық мөлшері </w:t>
      </w:r>
      <w:r w:rsidRPr="005B0DC0">
        <w:rPr>
          <w:rFonts w:ascii="Times New Roman" w:hAnsi="Times New Roman"/>
          <w:b/>
          <w:sz w:val="28"/>
          <w:szCs w:val="28"/>
          <w:lang w:val="kk-KZ"/>
        </w:rPr>
        <w:t>55-59%</w:t>
      </w:r>
      <w:r w:rsidRPr="005B0DC0">
        <w:rPr>
          <w:rFonts w:ascii="Times New Roman" w:hAnsi="Times New Roman"/>
          <w:sz w:val="28"/>
          <w:szCs w:val="28"/>
          <w:lang w:val="kk-KZ"/>
        </w:rPr>
        <w:t xml:space="preserve"> және </w:t>
      </w:r>
      <w:r w:rsidRPr="005B0DC0">
        <w:rPr>
          <w:rFonts w:ascii="Times New Roman" w:hAnsi="Times New Roman"/>
          <w:b/>
          <w:sz w:val="28"/>
          <w:szCs w:val="28"/>
          <w:lang w:val="kk-KZ"/>
        </w:rPr>
        <w:t>1,33</w:t>
      </w:r>
      <w:r w:rsidRPr="005B0DC0">
        <w:rPr>
          <w:rFonts w:ascii="Times New Roman" w:hAnsi="Times New Roman"/>
          <w:sz w:val="28"/>
          <w:szCs w:val="28"/>
          <w:lang w:val="kk-KZ"/>
        </w:rPr>
        <w:t xml:space="preserve"> сандық баламасы бар </w:t>
      </w:r>
      <w:r w:rsidRPr="005B0DC0">
        <w:rPr>
          <w:rFonts w:ascii="Times New Roman" w:hAnsi="Times New Roman"/>
          <w:b/>
          <w:sz w:val="28"/>
          <w:szCs w:val="28"/>
          <w:lang w:val="kk-KZ"/>
        </w:rPr>
        <w:t>D+</w:t>
      </w:r>
      <w:r w:rsidRPr="005B0DC0">
        <w:rPr>
          <w:rFonts w:ascii="Times New Roman" w:hAnsi="Times New Roman"/>
          <w:sz w:val="28"/>
          <w:szCs w:val="28"/>
          <w:lang w:val="kk-KZ"/>
        </w:rPr>
        <w:t xml:space="preserve">, пайыздық мөлшері </w:t>
      </w:r>
      <w:r w:rsidRPr="005B0DC0">
        <w:rPr>
          <w:rFonts w:ascii="Times New Roman" w:hAnsi="Times New Roman"/>
          <w:b/>
          <w:sz w:val="28"/>
          <w:szCs w:val="28"/>
          <w:lang w:val="kk-KZ"/>
        </w:rPr>
        <w:t>50-54%</w:t>
      </w:r>
      <w:r w:rsidRPr="005B0DC0">
        <w:rPr>
          <w:rFonts w:ascii="Times New Roman" w:hAnsi="Times New Roman"/>
          <w:sz w:val="28"/>
          <w:szCs w:val="28"/>
          <w:lang w:val="kk-KZ"/>
        </w:rPr>
        <w:t xml:space="preserve"> және сандық баламасы </w:t>
      </w:r>
      <w:r w:rsidRPr="005B0DC0">
        <w:rPr>
          <w:rFonts w:ascii="Times New Roman" w:hAnsi="Times New Roman"/>
          <w:b/>
          <w:sz w:val="28"/>
          <w:szCs w:val="28"/>
          <w:lang w:val="kk-KZ"/>
        </w:rPr>
        <w:t>1,0</w:t>
      </w:r>
      <w:r w:rsidRPr="005B0DC0">
        <w:rPr>
          <w:rFonts w:ascii="Times New Roman" w:hAnsi="Times New Roman"/>
          <w:sz w:val="28"/>
          <w:szCs w:val="28"/>
          <w:lang w:val="kk-KZ"/>
        </w:rPr>
        <w:t xml:space="preserve"> болса </w:t>
      </w:r>
      <w:r w:rsidRPr="005B0DC0">
        <w:rPr>
          <w:rFonts w:ascii="Times New Roman" w:hAnsi="Times New Roman"/>
          <w:b/>
          <w:sz w:val="28"/>
          <w:szCs w:val="28"/>
          <w:lang w:val="kk-KZ"/>
        </w:rPr>
        <w:t>D</w:t>
      </w:r>
      <w:r w:rsidRPr="005B0DC0">
        <w:rPr>
          <w:rFonts w:ascii="Times New Roman" w:hAnsi="Times New Roman"/>
          <w:sz w:val="28"/>
          <w:szCs w:val="28"/>
          <w:lang w:val="kk-KZ"/>
        </w:rPr>
        <w:t xml:space="preserve"> сәйкес келеді.  </w:t>
      </w:r>
    </w:p>
    <w:p w:rsidR="000C75F1" w:rsidRPr="005B0DC0" w:rsidRDefault="000C75F1" w:rsidP="000C75F1">
      <w:pPr>
        <w:shd w:val="clear" w:color="auto" w:fill="FFFFFF"/>
        <w:spacing w:after="0" w:line="240" w:lineRule="auto"/>
        <w:ind w:firstLine="709"/>
        <w:jc w:val="both"/>
        <w:rPr>
          <w:rFonts w:ascii="Times New Roman" w:hAnsi="Times New Roman"/>
          <w:sz w:val="28"/>
          <w:szCs w:val="28"/>
          <w:lang w:val="kk-KZ"/>
        </w:rPr>
      </w:pPr>
      <w:r w:rsidRPr="005B0DC0">
        <w:rPr>
          <w:rFonts w:ascii="Times New Roman" w:hAnsi="Times New Roman"/>
          <w:sz w:val="28"/>
          <w:szCs w:val="28"/>
          <w:lang w:val="kk-KZ"/>
        </w:rPr>
        <w:t>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орындау кезінде оқытушының көмегін қажет еткен, конспект жазу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0C75F1" w:rsidRPr="005B0DC0" w:rsidRDefault="000C75F1" w:rsidP="000C75F1">
      <w:pPr>
        <w:shd w:val="clear" w:color="auto" w:fill="FFFFFF"/>
        <w:spacing w:after="0" w:line="240" w:lineRule="auto"/>
        <w:ind w:firstLine="709"/>
        <w:jc w:val="both"/>
        <w:rPr>
          <w:rFonts w:ascii="Times New Roman" w:hAnsi="Times New Roman"/>
          <w:sz w:val="28"/>
          <w:szCs w:val="28"/>
          <w:lang w:val="kk-KZ"/>
        </w:rPr>
      </w:pPr>
      <w:r w:rsidRPr="005B0DC0">
        <w:rPr>
          <w:rFonts w:ascii="Times New Roman" w:hAnsi="Times New Roman"/>
          <w:sz w:val="28"/>
          <w:szCs w:val="28"/>
          <w:lang w:val="kk-KZ"/>
        </w:rPr>
        <w:t xml:space="preserve">Пайыздық мөлшері </w:t>
      </w:r>
      <w:r w:rsidRPr="005B0DC0">
        <w:rPr>
          <w:rFonts w:ascii="Times New Roman" w:hAnsi="Times New Roman"/>
          <w:b/>
          <w:sz w:val="28"/>
          <w:szCs w:val="28"/>
          <w:lang w:val="kk-KZ"/>
        </w:rPr>
        <w:t>0-49%</w:t>
      </w:r>
      <w:r w:rsidRPr="005B0DC0">
        <w:rPr>
          <w:rFonts w:ascii="Times New Roman" w:hAnsi="Times New Roman"/>
          <w:sz w:val="28"/>
          <w:szCs w:val="28"/>
          <w:lang w:val="kk-KZ"/>
        </w:rPr>
        <w:t xml:space="preserve"> және </w:t>
      </w:r>
      <w:r w:rsidRPr="005B0DC0">
        <w:rPr>
          <w:rFonts w:ascii="Times New Roman" w:hAnsi="Times New Roman"/>
          <w:b/>
          <w:sz w:val="28"/>
          <w:szCs w:val="28"/>
          <w:lang w:val="kk-KZ"/>
        </w:rPr>
        <w:t>0</w:t>
      </w:r>
      <w:r w:rsidRPr="005B0DC0">
        <w:rPr>
          <w:rFonts w:ascii="Times New Roman" w:hAnsi="Times New Roman"/>
          <w:sz w:val="28"/>
          <w:szCs w:val="28"/>
          <w:lang w:val="kk-KZ"/>
        </w:rPr>
        <w:t xml:space="preserve"> сандық баламасы бар </w:t>
      </w:r>
      <w:r w:rsidRPr="005B0DC0">
        <w:rPr>
          <w:rFonts w:ascii="Times New Roman" w:hAnsi="Times New Roman"/>
          <w:b/>
          <w:sz w:val="28"/>
          <w:szCs w:val="28"/>
          <w:lang w:val="kk-KZ"/>
        </w:rPr>
        <w:t>«қанағаттанарлықсыз</w:t>
      </w:r>
      <w:r w:rsidRPr="005B0DC0">
        <w:rPr>
          <w:rFonts w:ascii="Times New Roman" w:hAnsi="Times New Roman"/>
          <w:sz w:val="28"/>
          <w:szCs w:val="28"/>
          <w:lang w:val="kk-KZ"/>
        </w:rPr>
        <w:t>» деген бағаға</w:t>
      </w:r>
      <w:r w:rsidRPr="005B0DC0">
        <w:rPr>
          <w:rFonts w:ascii="Times New Roman" w:hAnsi="Times New Roman"/>
          <w:b/>
          <w:sz w:val="28"/>
          <w:szCs w:val="28"/>
          <w:lang w:val="kk-KZ"/>
        </w:rPr>
        <w:t xml:space="preserve"> Ғ</w:t>
      </w:r>
      <w:r w:rsidRPr="005B0DC0">
        <w:rPr>
          <w:rFonts w:ascii="Times New Roman" w:hAnsi="Times New Roman"/>
          <w:sz w:val="28"/>
          <w:szCs w:val="28"/>
          <w:lang w:val="kk-KZ"/>
        </w:rPr>
        <w:t xml:space="preserve"> бағалауы сәйкес келеді.</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5B0DC0">
        <w:rPr>
          <w:rFonts w:ascii="Times New Roman" w:hAnsi="Times New Roman"/>
          <w:sz w:val="28"/>
          <w:szCs w:val="28"/>
          <w:lang w:val="kk-KZ"/>
        </w:rPr>
        <w:lastRenderedPageBreak/>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0C75F1" w:rsidRPr="005B0DC0" w:rsidRDefault="000C75F1" w:rsidP="000C75F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jc w:val="both"/>
        <w:rPr>
          <w:sz w:val="28"/>
          <w:szCs w:val="28"/>
          <w:lang w:val="kk-KZ"/>
        </w:rPr>
      </w:pPr>
    </w:p>
    <w:p w:rsidR="000C75F1" w:rsidRPr="005B0DC0" w:rsidRDefault="000C75F1" w:rsidP="000C75F1">
      <w:pPr>
        <w:pStyle w:val="20"/>
        <w:shd w:val="clear" w:color="auto" w:fill="auto"/>
        <w:spacing w:after="0" w:line="240" w:lineRule="auto"/>
        <w:ind w:firstLine="709"/>
        <w:rPr>
          <w:sz w:val="28"/>
          <w:szCs w:val="28"/>
          <w:lang w:val="kk-KZ"/>
        </w:rPr>
      </w:pPr>
      <w:r w:rsidRPr="005B0DC0">
        <w:rPr>
          <w:sz w:val="28"/>
          <w:szCs w:val="28"/>
          <w:lang w:val="kk-KZ"/>
        </w:rPr>
        <w:lastRenderedPageBreak/>
        <w:t>Әдебиеттер</w:t>
      </w:r>
    </w:p>
    <w:p w:rsidR="000C75F1" w:rsidRPr="005B0DC0" w:rsidRDefault="000C75F1" w:rsidP="000C75F1">
      <w:pPr>
        <w:spacing w:after="0" w:line="240" w:lineRule="auto"/>
        <w:jc w:val="both"/>
        <w:rPr>
          <w:rFonts w:ascii="Times New Roman" w:hAnsi="Times New Roman"/>
          <w:b/>
          <w:sz w:val="28"/>
          <w:szCs w:val="28"/>
          <w:lang w:val="kk-KZ"/>
        </w:rPr>
      </w:pPr>
      <w:r w:rsidRPr="005B0DC0">
        <w:rPr>
          <w:rFonts w:ascii="Times New Roman" w:hAnsi="Times New Roman"/>
          <w:b/>
          <w:sz w:val="28"/>
          <w:szCs w:val="28"/>
          <w:lang w:val="kk-KZ"/>
        </w:rPr>
        <w:t>Негізгі</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1.Қазақстан Республикасының Президенті Н.Ә.Назарбаевтың Қазақстан халқына Жолдауы. «Қазақстанның Үшінші жаңғыруы: Жаһандық бәсекеге қабілеттілік». Астана: Елорда, 2017.</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2. Қазақстан Республикасының Президенті Н.Ә.Назарбаевтың «Болашаққа бағдар: Рухани жаңғыру» // Егемен Қазақстан.18 сәуір,2017.</w:t>
      </w:r>
    </w:p>
    <w:p w:rsidR="000C75F1" w:rsidRPr="005B0DC0" w:rsidRDefault="000C75F1" w:rsidP="000C75F1">
      <w:pPr>
        <w:pStyle w:val="a7"/>
        <w:shd w:val="clear" w:color="auto" w:fill="FFFFFF"/>
        <w:spacing w:after="0" w:line="240" w:lineRule="auto"/>
        <w:ind w:left="0"/>
        <w:contextualSpacing w:val="0"/>
        <w:jc w:val="both"/>
        <w:textAlignment w:val="baseline"/>
        <w:rPr>
          <w:rFonts w:ascii="Times New Roman" w:hAnsi="Times New Roman"/>
          <w:sz w:val="28"/>
          <w:szCs w:val="28"/>
          <w:lang w:val="ru-RU"/>
        </w:rPr>
      </w:pPr>
      <w:r w:rsidRPr="005B0DC0">
        <w:rPr>
          <w:rFonts w:ascii="Times New Roman" w:hAnsi="Times New Roman"/>
          <w:sz w:val="28"/>
          <w:szCs w:val="28"/>
          <w:lang w:val="kk-KZ"/>
        </w:rPr>
        <w:t xml:space="preserve">3. </w:t>
      </w:r>
      <w:r w:rsidRPr="005B0DC0">
        <w:rPr>
          <w:rFonts w:ascii="Times New Roman" w:hAnsi="Times New Roman"/>
          <w:kern w:val="36"/>
          <w:sz w:val="28"/>
          <w:szCs w:val="28"/>
          <w:lang w:val="kk-KZ" w:eastAsia="ru-RU"/>
        </w:rPr>
        <w:t xml:space="preserve">Назарбаев Н.Ә. Тәуелсіздік дәуірі. Астана. </w:t>
      </w:r>
      <w:r w:rsidRPr="005B0DC0">
        <w:rPr>
          <w:rFonts w:ascii="Times New Roman" w:hAnsi="Times New Roman"/>
          <w:kern w:val="36"/>
          <w:sz w:val="28"/>
          <w:szCs w:val="28"/>
          <w:lang w:val="ru-RU" w:eastAsia="ru-RU"/>
        </w:rPr>
        <w:t>2017.</w:t>
      </w:r>
    </w:p>
    <w:p w:rsidR="000C75F1" w:rsidRPr="005B0DC0" w:rsidRDefault="000C75F1" w:rsidP="000C75F1">
      <w:pPr>
        <w:pStyle w:val="a7"/>
        <w:spacing w:after="0" w:line="240" w:lineRule="auto"/>
        <w:ind w:left="0"/>
        <w:contextualSpacing w:val="0"/>
        <w:jc w:val="both"/>
        <w:rPr>
          <w:rFonts w:ascii="Times New Roman" w:hAnsi="Times New Roman"/>
          <w:sz w:val="28"/>
          <w:szCs w:val="28"/>
          <w:lang w:val="kk-KZ" w:eastAsia="ru-RU"/>
        </w:rPr>
      </w:pPr>
      <w:r w:rsidRPr="005B0DC0">
        <w:rPr>
          <w:rFonts w:ascii="Times New Roman" w:hAnsi="Times New Roman"/>
          <w:sz w:val="28"/>
          <w:szCs w:val="28"/>
          <w:lang w:val="kk-KZ"/>
        </w:rPr>
        <w:t xml:space="preserve">4. </w:t>
      </w:r>
      <w:r w:rsidRPr="005B0DC0">
        <w:rPr>
          <w:rFonts w:ascii="Times New Roman" w:hAnsi="Times New Roman"/>
          <w:sz w:val="28"/>
          <w:szCs w:val="28"/>
          <w:lang w:val="ru-RU"/>
        </w:rPr>
        <w:t xml:space="preserve">Болашаққа бағдар:Рухани жаңғыру. Ақпараттық-түсіндіру     жұмысы бойынша әдістемелік құрал.   Астана -2017. </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5.</w:t>
      </w:r>
      <w:r w:rsidRPr="005B0DC0">
        <w:rPr>
          <w:rFonts w:ascii="Times New Roman" w:hAnsi="Times New Roman"/>
          <w:kern w:val="36"/>
          <w:sz w:val="28"/>
          <w:szCs w:val="28"/>
          <w:lang w:val="kk-KZ" w:eastAsia="ru-RU"/>
        </w:rPr>
        <w:t xml:space="preserve"> Назарбаев Н.Ә. Ұлы Даланың жеті қыры. </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 xml:space="preserve">6.Амангелді Айталы. Адами капитал деген не? //Ақиқат, №5, мамыр, 2017. </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7. Аташ Б.М. Арынов Ж. М. Қазақтың салт дәстүрі мен әдет ғұрпы. Қазақ журналы №9 156, қараша  2017 ж., 34-35 бб.</w:t>
      </w:r>
    </w:p>
    <w:p w:rsidR="000C75F1" w:rsidRPr="005B0DC0" w:rsidRDefault="000C75F1" w:rsidP="000C75F1">
      <w:pPr>
        <w:pStyle w:val="a7"/>
        <w:spacing w:after="0" w:line="240" w:lineRule="auto"/>
        <w:ind w:left="0"/>
        <w:contextualSpacing w:val="0"/>
        <w:jc w:val="both"/>
        <w:rPr>
          <w:rFonts w:ascii="Times New Roman" w:hAnsi="Times New Roman"/>
          <w:sz w:val="28"/>
          <w:szCs w:val="28"/>
          <w:lang w:val="kk-KZ"/>
        </w:rPr>
      </w:pPr>
      <w:r w:rsidRPr="005B0DC0">
        <w:rPr>
          <w:rFonts w:ascii="Times New Roman" w:hAnsi="Times New Roman"/>
          <w:sz w:val="28"/>
          <w:szCs w:val="28"/>
          <w:lang w:val="kk-KZ"/>
        </w:rPr>
        <w:t>8. «Ел жадында жатталатын 100 есім» // Егемен Қазақстан. 4 желтоқсан, 2017 жыл</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9. Нұрқатова Ләззат. Бәсекеге қабілеттілік-басты өлшем //Айқын, 19 мамыр 2017.</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10.Бейсенбайұлы Ж. Ұлы даланың ежелгі тарихының этномәдени төркіндері.Алматы: Қазақпарат, 2017 жыл, - 400 бет.</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11. Мұқанова Б., Ильясова Р. Этгопедагогика.  Астана: Фолиант, 2014 жыл. – 280 бет</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12.Матайқызы Д. Ұрпағым маған айтам. Алматы:Өлке, 2011. -136 бет</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13. Көркемсуретті Қазақстан тарихы. 4 томдық, 1-3- томдар. Алматы:Қазақ энциклопедиясы, 2006 жыл.</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14. Көркемсуретті Қазақстан тарихы. 4 томдық, 4- том. Алматы:Қазақ энциклопедиясы, 2007 жыл.</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15. Жоласьаев С. Ежелгі және ортағасырдағы Қазақ елінің тарихы. Алматы: «Кітап» баспасы, 2010 жыл, -366 б.</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16. Кенжеахметұлы С. Жеті қазына. Алматы, 2000</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17. Кенжеахметұлы С. Қазақ халқының дәстүрлері.  А, 1998.</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18. Қазақ халқының  дәстүрлері мен әдет-ғұрыптары. 1-2-том А,2005.</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19. Күйеу келтір, қыз ұзат. Алматы, 1992.</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20. Молдабаева</w:t>
      </w:r>
      <w:r w:rsidRPr="005B0DC0">
        <w:rPr>
          <w:rFonts w:ascii="Times New Roman" w:hAnsi="Times New Roman"/>
          <w:sz w:val="28"/>
          <w:szCs w:val="28"/>
          <w:lang w:val="kk-KZ"/>
        </w:rPr>
        <w:tab/>
        <w:t>М. Қазак халқының рухани мұрасы. А.,1997.</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21. Қазақы неке. Алматы, 1994.</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22. Өсеров Н., Естаев Ж. Ислам және қазақтардың әдет-ғұрыптары. Алматы, 1992.</w:t>
      </w:r>
    </w:p>
    <w:p w:rsidR="000C75F1" w:rsidRPr="005B0DC0" w:rsidRDefault="000C75F1" w:rsidP="000C75F1">
      <w:pPr>
        <w:spacing w:after="0" w:line="240" w:lineRule="auto"/>
        <w:jc w:val="both"/>
        <w:rPr>
          <w:rStyle w:val="MSGothic10pt"/>
          <w:rFonts w:ascii="Times New Roman" w:hAnsi="Times New Roman"/>
          <w:b/>
          <w:sz w:val="28"/>
          <w:szCs w:val="28"/>
          <w:lang w:val="kk-KZ"/>
        </w:rPr>
      </w:pPr>
      <w:r w:rsidRPr="005B0DC0">
        <w:rPr>
          <w:rFonts w:ascii="Times New Roman" w:hAnsi="Times New Roman"/>
          <w:sz w:val="28"/>
          <w:szCs w:val="28"/>
          <w:lang w:val="kk-KZ"/>
        </w:rPr>
        <w:t>23. Артыкбаев Ж. О. Қазақстан тарихы. Оқулық-хрестоматия. Астана</w:t>
      </w:r>
      <w:r w:rsidRPr="005B0DC0">
        <w:rPr>
          <w:rFonts w:ascii="Times New Roman" w:hAnsi="Times New Roman"/>
          <w:b/>
          <w:sz w:val="28"/>
          <w:szCs w:val="28"/>
          <w:lang w:val="kk-KZ"/>
        </w:rPr>
        <w:t xml:space="preserve">, </w:t>
      </w:r>
      <w:r w:rsidRPr="005B0DC0">
        <w:rPr>
          <w:rStyle w:val="10pt"/>
          <w:rFonts w:eastAsia="Consolas"/>
          <w:b w:val="0"/>
          <w:sz w:val="28"/>
          <w:szCs w:val="28"/>
        </w:rPr>
        <w:t>2000</w:t>
      </w:r>
      <w:r w:rsidRPr="005B0DC0">
        <w:rPr>
          <w:rStyle w:val="MSGothic10pt"/>
          <w:rFonts w:ascii="Times New Roman" w:hAnsi="Times New Roman"/>
          <w:b/>
          <w:sz w:val="28"/>
          <w:szCs w:val="28"/>
          <w:lang w:val="kk-KZ"/>
        </w:rPr>
        <w:t>.</w:t>
      </w:r>
    </w:p>
    <w:p w:rsidR="000C75F1" w:rsidRPr="005B0DC0" w:rsidRDefault="000C75F1" w:rsidP="000C75F1">
      <w:pPr>
        <w:spacing w:after="0" w:line="240" w:lineRule="auto"/>
        <w:jc w:val="both"/>
        <w:rPr>
          <w:rStyle w:val="MSGothic10pt"/>
          <w:rFonts w:ascii="Times New Roman" w:hAnsi="Times New Roman"/>
          <w:sz w:val="28"/>
          <w:szCs w:val="28"/>
          <w:lang w:val="kk-KZ"/>
        </w:rPr>
      </w:pPr>
      <w:r w:rsidRPr="005B0DC0">
        <w:rPr>
          <w:rStyle w:val="MSGothic10pt"/>
          <w:rFonts w:ascii="Times New Roman" w:hAnsi="Times New Roman"/>
          <w:sz w:val="28"/>
          <w:szCs w:val="28"/>
          <w:lang w:val="kk-KZ"/>
        </w:rPr>
        <w:t>24. Диваев Ә. Тарту. Алматы: ана тілі. 1992. -256 бет</w:t>
      </w:r>
    </w:p>
    <w:p w:rsidR="000C75F1" w:rsidRPr="005B0DC0" w:rsidRDefault="000C75F1" w:rsidP="000C75F1">
      <w:pPr>
        <w:spacing w:after="0" w:line="240" w:lineRule="auto"/>
        <w:jc w:val="both"/>
        <w:rPr>
          <w:rFonts w:ascii="Times New Roman" w:hAnsi="Times New Roman"/>
          <w:sz w:val="28"/>
          <w:szCs w:val="28"/>
          <w:lang w:val="kk-KZ"/>
        </w:rPr>
      </w:pPr>
      <w:r w:rsidRPr="005B0DC0">
        <w:rPr>
          <w:rStyle w:val="MSGothic10pt"/>
          <w:rFonts w:ascii="Times New Roman" w:hAnsi="Times New Roman"/>
          <w:sz w:val="28"/>
          <w:szCs w:val="28"/>
          <w:lang w:val="kk-KZ"/>
        </w:rPr>
        <w:t>25.Қазыналы қара шаңырақ: Елді мекендер мен жер-су аттарына байланысты аңыз-әңгімелер, деректер.(Құрастырғандар: М. Байғұт, Ә. Файзуллаев</w:t>
      </w:r>
      <w:r w:rsidRPr="005B0DC0">
        <w:rPr>
          <w:rFonts w:ascii="Times New Roman" w:hAnsi="Times New Roman"/>
          <w:sz w:val="28"/>
          <w:szCs w:val="28"/>
          <w:lang w:val="kk-KZ"/>
        </w:rPr>
        <w:t xml:space="preserve">) –Алматы:ана тілі. Алматы,1996 жыл. -176        </w:t>
      </w:r>
    </w:p>
    <w:p w:rsidR="000C75F1" w:rsidRPr="005B0DC0" w:rsidRDefault="000C75F1" w:rsidP="000C75F1">
      <w:pPr>
        <w:spacing w:after="0" w:line="240" w:lineRule="auto"/>
        <w:jc w:val="both"/>
        <w:rPr>
          <w:rFonts w:ascii="Times New Roman" w:hAnsi="Times New Roman"/>
          <w:b/>
          <w:sz w:val="28"/>
          <w:szCs w:val="28"/>
          <w:lang w:val="kk-KZ"/>
        </w:rPr>
      </w:pPr>
      <w:r w:rsidRPr="005B0DC0">
        <w:rPr>
          <w:rFonts w:ascii="Times New Roman" w:hAnsi="Times New Roman"/>
          <w:b/>
          <w:sz w:val="28"/>
          <w:szCs w:val="28"/>
          <w:lang w:val="kk-KZ"/>
        </w:rPr>
        <w:t>Қосымша әдебиеттер</w:t>
      </w:r>
    </w:p>
    <w:p w:rsidR="000C75F1" w:rsidRPr="005B0DC0" w:rsidRDefault="000C75F1" w:rsidP="000C75F1">
      <w:pPr>
        <w:spacing w:after="0" w:line="240" w:lineRule="auto"/>
        <w:jc w:val="both"/>
        <w:rPr>
          <w:rFonts w:ascii="Times New Roman" w:hAnsi="Times New Roman"/>
          <w:bCs/>
          <w:sz w:val="28"/>
          <w:szCs w:val="28"/>
          <w:lang w:val="kk-KZ"/>
        </w:rPr>
      </w:pPr>
      <w:r w:rsidRPr="005B0DC0">
        <w:rPr>
          <w:rFonts w:ascii="Times New Roman" w:hAnsi="Times New Roman"/>
          <w:bCs/>
          <w:sz w:val="28"/>
          <w:szCs w:val="28"/>
          <w:lang w:val="kk-KZ"/>
        </w:rPr>
        <w:t>1.Мухаев Р.Т. Политология.Пособие для общеобразоват. Учеб. Заведений.-Москва: Дрофа, 1997.-384 с.</w:t>
      </w:r>
    </w:p>
    <w:p w:rsidR="000C75F1" w:rsidRPr="005B0DC0" w:rsidRDefault="000C75F1" w:rsidP="000C75F1">
      <w:pPr>
        <w:spacing w:after="0" w:line="240" w:lineRule="auto"/>
        <w:jc w:val="both"/>
        <w:rPr>
          <w:rFonts w:ascii="Times New Roman" w:hAnsi="Times New Roman"/>
          <w:bCs/>
          <w:sz w:val="28"/>
          <w:szCs w:val="28"/>
          <w:lang w:val="kk-KZ"/>
        </w:rPr>
      </w:pPr>
      <w:r w:rsidRPr="005B0DC0">
        <w:rPr>
          <w:rFonts w:ascii="Times New Roman" w:hAnsi="Times New Roman"/>
          <w:sz w:val="28"/>
          <w:szCs w:val="28"/>
          <w:lang w:val="kk-KZ"/>
        </w:rPr>
        <w:lastRenderedPageBreak/>
        <w:t>2.</w:t>
      </w:r>
      <w:r w:rsidRPr="005B0DC0">
        <w:rPr>
          <w:rFonts w:ascii="Times New Roman" w:hAnsi="Times New Roman"/>
          <w:bCs/>
          <w:sz w:val="28"/>
          <w:szCs w:val="28"/>
          <w:lang w:val="kk-KZ"/>
        </w:rPr>
        <w:t xml:space="preserve"> Ғабитов Т.Х., Мүтәліпов ЖМ., ҚұлсариеваА.Т.Мәдениеттану: Жоғары оқу орындары мен колледж студенттеріне арналған оқулық.-Алматы: Раритет, 2004,-416 б.</w:t>
      </w:r>
    </w:p>
    <w:p w:rsidR="000C75F1" w:rsidRPr="005B0DC0" w:rsidRDefault="000C75F1" w:rsidP="000C75F1">
      <w:pPr>
        <w:spacing w:after="0" w:line="240" w:lineRule="auto"/>
        <w:jc w:val="both"/>
        <w:rPr>
          <w:rFonts w:ascii="Times New Roman" w:hAnsi="Times New Roman"/>
          <w:bCs/>
          <w:sz w:val="28"/>
          <w:szCs w:val="28"/>
          <w:lang w:val="kk-KZ"/>
        </w:rPr>
      </w:pPr>
      <w:r w:rsidRPr="005B0DC0">
        <w:rPr>
          <w:rFonts w:ascii="Times New Roman" w:hAnsi="Times New Roman"/>
          <w:bCs/>
          <w:sz w:val="28"/>
          <w:szCs w:val="28"/>
          <w:lang w:val="kk-KZ"/>
        </w:rPr>
        <w:t>3.Әкім Ж. Қазақ идеясы. Түркі өркениеті негізінде-Алматы: Өлке, 2006.-232 бет.</w:t>
      </w:r>
    </w:p>
    <w:p w:rsidR="000C75F1" w:rsidRPr="005B0DC0" w:rsidRDefault="000C75F1" w:rsidP="000C75F1">
      <w:pPr>
        <w:spacing w:after="0" w:line="240" w:lineRule="auto"/>
        <w:jc w:val="both"/>
        <w:rPr>
          <w:rFonts w:ascii="Times New Roman" w:hAnsi="Times New Roman"/>
          <w:bCs/>
          <w:sz w:val="28"/>
          <w:szCs w:val="28"/>
          <w:lang w:val="kk-KZ"/>
        </w:rPr>
      </w:pPr>
      <w:r w:rsidRPr="005B0DC0">
        <w:rPr>
          <w:rFonts w:ascii="Times New Roman" w:hAnsi="Times New Roman"/>
          <w:bCs/>
          <w:sz w:val="28"/>
          <w:szCs w:val="28"/>
          <w:lang w:val="kk-KZ"/>
        </w:rPr>
        <w:t xml:space="preserve">4.Нысанбаев Ә.. </w:t>
      </w:r>
      <w:r w:rsidRPr="005B0DC0">
        <w:rPr>
          <w:rFonts w:ascii="Times New Roman" w:hAnsi="Times New Roman"/>
          <w:bCs/>
          <w:sz w:val="28"/>
          <w:szCs w:val="28"/>
        </w:rPr>
        <w:t xml:space="preserve">Глобализация и проблемы межкультурного диалога. В 2-х томах. Алматы: КИЦ ИФиП МОН РК., 2004.-Т.2-308 с. </w:t>
      </w:r>
    </w:p>
    <w:p w:rsidR="000C75F1" w:rsidRPr="005B0DC0" w:rsidRDefault="000C75F1" w:rsidP="000C75F1">
      <w:pPr>
        <w:spacing w:after="0" w:line="240" w:lineRule="auto"/>
        <w:jc w:val="both"/>
        <w:rPr>
          <w:rFonts w:ascii="Times New Roman" w:hAnsi="Times New Roman"/>
          <w:bCs/>
          <w:sz w:val="28"/>
          <w:szCs w:val="28"/>
          <w:lang w:val="kk-KZ"/>
        </w:rPr>
      </w:pPr>
      <w:r w:rsidRPr="005B0DC0">
        <w:rPr>
          <w:rFonts w:ascii="Times New Roman" w:hAnsi="Times New Roman"/>
          <w:bCs/>
          <w:sz w:val="28"/>
          <w:szCs w:val="28"/>
          <w:lang w:val="kk-KZ"/>
        </w:rPr>
        <w:t>5.</w:t>
      </w:r>
      <w:r w:rsidRPr="005B0DC0">
        <w:rPr>
          <w:rFonts w:ascii="Times New Roman" w:hAnsi="Times New Roman"/>
          <w:bCs/>
          <w:sz w:val="28"/>
          <w:szCs w:val="28"/>
        </w:rPr>
        <w:t>Мухаев Р.Т. Теория политики.-Москва: Вече, 2005.-623 с</w:t>
      </w:r>
      <w:r w:rsidRPr="005B0DC0">
        <w:rPr>
          <w:rFonts w:ascii="Times New Roman" w:hAnsi="Times New Roman"/>
          <w:bCs/>
          <w:sz w:val="28"/>
          <w:szCs w:val="28"/>
          <w:lang w:val="kk-KZ"/>
        </w:rPr>
        <w:t>.</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6. Қазақстан Республикасының Президенті Н.Ә.Назарбаевтың Қазақстан халқына Жолдауы. «Бәсекеге қабілетті Қазақстан үшін, Бәсекеге қабілетті экономика үшін, Бәсекеге қабілетті халық үшін». Астана:Елорда, 2004.</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7. Абай (Ибраһим) Құнанбайұлы. Шығармаларының екі томдық толық жинағы. Т.2: Өлеңдер мен аудармалар, поэмалар, қарасөздер.-Алматы:Жазушы.-2005.-336 бет.</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8. Бурбаев Т.К. Ұлт менталитеті. Монография. Астана: «Елорда», 2001-248 б.</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9. Қайдар Ә.Т. Халық даналығы (қазақ мақал-мәтелдерінің түсіндірме сөздігі және зерттеу). Алматы: «Толғанай Т» баспасы, 2004, 560 бет.</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10. Қастер Сарқытқан. Бәсекелестік деген не? Біз кіммен бәсекелесеміз? 15/04/2016 жыл</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11. Джекебаева М. Еркіндік пен жауапкершіліктің өзара байланысы. Монография. – Алматы, Қазақ университеті,  2015. – 176 б.</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 xml:space="preserve">12. Әбдіқасымов Р., Бөлеев Қ., Бөлеева Л.Қ. Ұлттық тәлім-тәрбие. Дайындық курсының бағдарламасы. – Ж., 1993. </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13. ҚР Президентінің «Қазақстан-2050» стратегиясы қалыптасқан мемлекеттің жаңа саяси бағыты» атты Қазақстан халқына Жолдауы.</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14. Қазақстан Республикасында білім беруді дамытудың 2011-2020 жылдарға арналған мемлекеттік бағдарламасы.</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15. Қазақстан Республикасының 2015 жылға дейінгі білім беруді дамыту Тұжырымдамасы</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16. Есім Ғ. Жар жағасы. –  Алматы: Санат, 2007. – 240 б.</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17. ҚР Президентінің «Қазақстан-2050» стратегиясы қалыптасқан мемлекеттің жаңа саяси бағыты» атты Қазақстан халқына Жолдауы</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18. Жандаулетов Т. Қазақ ұлттық идеологиясы. – Алматы, 1998. –  221 б.</w:t>
      </w:r>
    </w:p>
    <w:p w:rsidR="000C75F1" w:rsidRPr="005B0DC0" w:rsidRDefault="000C75F1" w:rsidP="000C75F1">
      <w:pPr>
        <w:spacing w:after="0" w:line="240" w:lineRule="auto"/>
        <w:jc w:val="both"/>
        <w:rPr>
          <w:rFonts w:ascii="Times New Roman" w:hAnsi="Times New Roman"/>
          <w:sz w:val="28"/>
          <w:szCs w:val="28"/>
          <w:lang w:val="kk-KZ"/>
        </w:rPr>
      </w:pPr>
      <w:r w:rsidRPr="005B0DC0">
        <w:rPr>
          <w:rFonts w:ascii="Times New Roman" w:hAnsi="Times New Roman"/>
          <w:sz w:val="28"/>
          <w:szCs w:val="28"/>
          <w:lang w:val="kk-KZ"/>
        </w:rPr>
        <w:t>19.Молдабеков Ж. Қазақтану және жаңару философиясы.-Алматы: Қазақ университеті, 2009.-254с.</w:t>
      </w:r>
    </w:p>
    <w:p w:rsidR="000C75F1" w:rsidRPr="005B0DC0" w:rsidRDefault="000C75F1" w:rsidP="000C75F1">
      <w:pPr>
        <w:pStyle w:val="ab"/>
        <w:spacing w:after="0" w:line="240" w:lineRule="auto"/>
        <w:ind w:left="0"/>
        <w:jc w:val="both"/>
        <w:rPr>
          <w:rFonts w:ascii="Times New Roman" w:hAnsi="Times New Roman"/>
          <w:bCs/>
          <w:sz w:val="28"/>
          <w:szCs w:val="28"/>
          <w:lang w:val="ru-RU"/>
        </w:rPr>
      </w:pPr>
      <w:r w:rsidRPr="005B0DC0">
        <w:rPr>
          <w:rFonts w:ascii="Times New Roman" w:hAnsi="Times New Roman"/>
          <w:bCs/>
          <w:sz w:val="28"/>
          <w:szCs w:val="28"/>
          <w:lang w:val="ru-RU"/>
        </w:rPr>
        <w:t>20.Агазаде Ф., Каракашлы К. Очерк истории развития движения нового алфавита и его достижения. – Казань, 1928. // Ақ жол. 1924. № 435.</w:t>
      </w:r>
      <w:r w:rsidRPr="005B0DC0">
        <w:rPr>
          <w:rFonts w:ascii="Times New Roman" w:hAnsi="Times New Roman"/>
          <w:sz w:val="28"/>
          <w:szCs w:val="28"/>
          <w:lang w:val="ru-RU"/>
        </w:rPr>
        <w:t xml:space="preserve"> </w:t>
      </w:r>
      <w:r w:rsidRPr="005B0DC0">
        <w:rPr>
          <w:rFonts w:ascii="Times New Roman" w:hAnsi="Times New Roman"/>
          <w:bCs/>
          <w:sz w:val="28"/>
          <w:szCs w:val="28"/>
          <w:lang w:val="ru-RU"/>
        </w:rPr>
        <w:t>Ахметов Қ. Қазақстан мәдениетінің қилы тағдыры (ХХ ғасырдың 20-30 жылдары). –Алматы, 2002.</w:t>
      </w:r>
    </w:p>
    <w:p w:rsidR="000C75F1" w:rsidRPr="005B0DC0" w:rsidRDefault="000C75F1" w:rsidP="000C75F1">
      <w:pPr>
        <w:pStyle w:val="ab"/>
        <w:spacing w:after="0" w:line="240" w:lineRule="auto"/>
        <w:ind w:left="0"/>
        <w:jc w:val="both"/>
        <w:rPr>
          <w:rFonts w:ascii="Times New Roman" w:hAnsi="Times New Roman"/>
          <w:bCs/>
          <w:sz w:val="28"/>
          <w:szCs w:val="28"/>
          <w:lang w:val="ru-RU"/>
        </w:rPr>
      </w:pPr>
      <w:r w:rsidRPr="005B0DC0">
        <w:rPr>
          <w:rFonts w:ascii="Times New Roman" w:hAnsi="Times New Roman"/>
          <w:bCs/>
          <w:sz w:val="28"/>
          <w:szCs w:val="28"/>
          <w:lang w:val="ru-RU"/>
        </w:rPr>
        <w:t>21.Байділдаұлы Ә. Жаңа әліппе туралы. Қызылорда, 1928. –166 бет. – 117-121 бб.,  Досмұхамедұлы Х. Таңдамалы (Избранное). –Алматы: Ана тілі, 1998. –384-б.163-б.</w:t>
      </w:r>
    </w:p>
    <w:p w:rsidR="000C75F1" w:rsidRPr="005B0DC0" w:rsidRDefault="000C75F1" w:rsidP="000C75F1">
      <w:pPr>
        <w:pStyle w:val="ab"/>
        <w:spacing w:after="0" w:line="240" w:lineRule="auto"/>
        <w:ind w:left="0"/>
        <w:jc w:val="both"/>
        <w:rPr>
          <w:rFonts w:ascii="Times New Roman" w:hAnsi="Times New Roman"/>
          <w:bCs/>
          <w:sz w:val="28"/>
          <w:szCs w:val="28"/>
          <w:lang w:val="ru-RU"/>
        </w:rPr>
      </w:pPr>
      <w:r w:rsidRPr="005B0DC0">
        <w:rPr>
          <w:rFonts w:ascii="Times New Roman" w:hAnsi="Times New Roman"/>
          <w:bCs/>
          <w:sz w:val="28"/>
          <w:szCs w:val="28"/>
          <w:lang w:val="ru-RU"/>
        </w:rPr>
        <w:t xml:space="preserve">22.Жаңа әліппе жолында. Бастырушылар: К. Тоқтыбаев, М. Мурзин. –Қызылорда, 1927. </w:t>
      </w:r>
    </w:p>
    <w:p w:rsidR="000C75F1" w:rsidRPr="005B0DC0" w:rsidRDefault="000C75F1" w:rsidP="000C75F1">
      <w:pPr>
        <w:pStyle w:val="ab"/>
        <w:spacing w:after="0" w:line="240" w:lineRule="auto"/>
        <w:ind w:left="0"/>
        <w:jc w:val="both"/>
        <w:rPr>
          <w:rFonts w:ascii="Times New Roman" w:hAnsi="Times New Roman"/>
          <w:bCs/>
          <w:sz w:val="28"/>
          <w:szCs w:val="28"/>
          <w:lang w:val="ru-RU"/>
        </w:rPr>
      </w:pPr>
      <w:r w:rsidRPr="005B0DC0">
        <w:rPr>
          <w:rFonts w:ascii="Times New Roman" w:hAnsi="Times New Roman"/>
          <w:bCs/>
          <w:sz w:val="28"/>
          <w:szCs w:val="28"/>
          <w:lang w:val="ru-RU"/>
        </w:rPr>
        <w:t>23.Еңбекші қазақ. 1928. №137.  20 июнь.</w:t>
      </w:r>
    </w:p>
    <w:p w:rsidR="000C75F1" w:rsidRPr="005B0DC0" w:rsidRDefault="000C75F1" w:rsidP="000C75F1">
      <w:pPr>
        <w:pStyle w:val="ab"/>
        <w:spacing w:after="0" w:line="240" w:lineRule="auto"/>
        <w:ind w:left="0"/>
        <w:jc w:val="both"/>
        <w:rPr>
          <w:rFonts w:ascii="Times New Roman" w:hAnsi="Times New Roman"/>
          <w:bCs/>
          <w:sz w:val="28"/>
          <w:szCs w:val="28"/>
          <w:lang w:val="ru-RU"/>
        </w:rPr>
      </w:pPr>
      <w:r w:rsidRPr="005B0DC0">
        <w:rPr>
          <w:rFonts w:ascii="Times New Roman" w:hAnsi="Times New Roman"/>
          <w:bCs/>
          <w:sz w:val="28"/>
          <w:szCs w:val="28"/>
          <w:lang w:val="ru-RU"/>
        </w:rPr>
        <w:t xml:space="preserve">24.Төреқұлов Н. Жаңа әліпби неге керек? – М., 1924. – 88 б. </w:t>
      </w:r>
    </w:p>
    <w:p w:rsidR="000C75F1" w:rsidRPr="005B0DC0" w:rsidRDefault="000C75F1" w:rsidP="000C75F1">
      <w:pPr>
        <w:pStyle w:val="ab"/>
        <w:spacing w:after="0" w:line="240" w:lineRule="auto"/>
        <w:ind w:left="0"/>
        <w:jc w:val="both"/>
        <w:rPr>
          <w:rFonts w:ascii="Times New Roman" w:hAnsi="Times New Roman"/>
          <w:bCs/>
          <w:sz w:val="28"/>
          <w:szCs w:val="28"/>
          <w:lang w:val="ru-RU"/>
        </w:rPr>
      </w:pPr>
      <w:r w:rsidRPr="005B0DC0">
        <w:rPr>
          <w:rFonts w:ascii="Times New Roman" w:hAnsi="Times New Roman"/>
          <w:bCs/>
          <w:sz w:val="28"/>
          <w:szCs w:val="28"/>
          <w:lang w:val="ru-RU"/>
        </w:rPr>
        <w:lastRenderedPageBreak/>
        <w:t>25.Төреқұлұлы Н. Жаңа әліпби. Қазақ-қырғыз үшін. М.: Кеңес ұлттарының баспасөзі, 1924.  – 12 б.</w:t>
      </w:r>
    </w:p>
    <w:p w:rsidR="000C75F1" w:rsidRPr="005B0DC0" w:rsidRDefault="000C75F1" w:rsidP="000C75F1">
      <w:pPr>
        <w:pStyle w:val="ab"/>
        <w:spacing w:after="0" w:line="240" w:lineRule="auto"/>
        <w:ind w:left="0"/>
        <w:jc w:val="both"/>
        <w:rPr>
          <w:rFonts w:ascii="Times New Roman" w:hAnsi="Times New Roman"/>
          <w:bCs/>
          <w:sz w:val="28"/>
          <w:szCs w:val="28"/>
          <w:lang w:val="ru-RU"/>
        </w:rPr>
      </w:pPr>
      <w:r w:rsidRPr="005B0DC0">
        <w:rPr>
          <w:rFonts w:ascii="Times New Roman" w:hAnsi="Times New Roman"/>
          <w:sz w:val="28"/>
          <w:szCs w:val="28"/>
          <w:lang w:val="kk-KZ"/>
        </w:rPr>
        <w:t>26. http://100esim.el.kz</w:t>
      </w:r>
    </w:p>
    <w:p w:rsidR="000C75F1" w:rsidRPr="005B0DC0" w:rsidRDefault="000C75F1" w:rsidP="000C75F1">
      <w:pPr>
        <w:spacing w:after="0" w:line="240" w:lineRule="auto"/>
        <w:jc w:val="both"/>
        <w:rPr>
          <w:rStyle w:val="a9"/>
          <w:rFonts w:ascii="Times New Roman" w:hAnsi="Times New Roman"/>
          <w:sz w:val="28"/>
          <w:szCs w:val="28"/>
          <w:lang w:val="kk-KZ"/>
        </w:rPr>
      </w:pPr>
      <w:r w:rsidRPr="005B0DC0">
        <w:rPr>
          <w:rFonts w:ascii="Times New Roman" w:hAnsi="Times New Roman"/>
          <w:sz w:val="28"/>
          <w:szCs w:val="28"/>
          <w:lang w:val="kk-KZ"/>
        </w:rPr>
        <w:t xml:space="preserve">27. </w:t>
      </w:r>
      <w:hyperlink r:id="rId30" w:history="1">
        <w:r w:rsidRPr="005B0DC0">
          <w:rPr>
            <w:rStyle w:val="a9"/>
            <w:rFonts w:ascii="Times New Roman" w:hAnsi="Times New Roman"/>
            <w:color w:val="auto"/>
            <w:sz w:val="28"/>
            <w:szCs w:val="28"/>
            <w:lang w:val="kk-KZ"/>
          </w:rPr>
          <w:t>www.kazakparat.kz</w:t>
        </w:r>
      </w:hyperlink>
    </w:p>
    <w:p w:rsidR="000C75F1" w:rsidRPr="005B0DC0" w:rsidRDefault="000C75F1" w:rsidP="000C75F1">
      <w:pPr>
        <w:spacing w:after="0" w:line="240" w:lineRule="auto"/>
        <w:jc w:val="both"/>
        <w:rPr>
          <w:rFonts w:ascii="Times New Roman" w:hAnsi="Times New Roman"/>
          <w:sz w:val="28"/>
          <w:szCs w:val="28"/>
        </w:rPr>
      </w:pPr>
      <w:r w:rsidRPr="005B0DC0">
        <w:rPr>
          <w:rFonts w:ascii="Times New Roman" w:hAnsi="Times New Roman"/>
          <w:sz w:val="28"/>
          <w:szCs w:val="28"/>
          <w:lang w:val="kk-KZ"/>
        </w:rPr>
        <w:t>28.Абусеитова</w:t>
      </w:r>
      <w:r w:rsidRPr="005B0DC0">
        <w:rPr>
          <w:rFonts w:ascii="Times New Roman" w:hAnsi="Times New Roman"/>
          <w:sz w:val="28"/>
          <w:szCs w:val="28"/>
          <w:lang w:val="kk-KZ"/>
        </w:rPr>
        <w:tab/>
        <w:t>М. X. Казахское ханство во2-ой половине 16 века. А.,1985.</w:t>
      </w:r>
    </w:p>
    <w:p w:rsidR="000C75F1" w:rsidRPr="005B0DC0" w:rsidRDefault="000C75F1" w:rsidP="000C75F1">
      <w:pPr>
        <w:pStyle w:val="3"/>
        <w:shd w:val="clear" w:color="auto" w:fill="auto"/>
        <w:tabs>
          <w:tab w:val="left" w:pos="426"/>
          <w:tab w:val="left" w:pos="1142"/>
        </w:tabs>
        <w:spacing w:after="0" w:line="240" w:lineRule="auto"/>
        <w:ind w:firstLine="0"/>
        <w:rPr>
          <w:sz w:val="28"/>
          <w:szCs w:val="28"/>
        </w:rPr>
      </w:pPr>
      <w:r w:rsidRPr="005B0DC0">
        <w:rPr>
          <w:sz w:val="28"/>
          <w:szCs w:val="28"/>
          <w:lang w:val="kk-KZ"/>
        </w:rPr>
        <w:t>29.Аманжолов Қ.,  Рахметов Қ. Түркі халыктарыньщ тарихы. А., 1996.</w:t>
      </w:r>
    </w:p>
    <w:p w:rsidR="000C75F1" w:rsidRPr="005B0DC0" w:rsidRDefault="000C75F1" w:rsidP="000C75F1">
      <w:pPr>
        <w:pStyle w:val="3"/>
        <w:shd w:val="clear" w:color="auto" w:fill="auto"/>
        <w:tabs>
          <w:tab w:val="left" w:pos="426"/>
          <w:tab w:val="left" w:pos="1538"/>
        </w:tabs>
        <w:spacing w:after="0" w:line="240" w:lineRule="auto"/>
        <w:ind w:firstLine="0"/>
        <w:rPr>
          <w:sz w:val="28"/>
          <w:szCs w:val="28"/>
        </w:rPr>
      </w:pPr>
      <w:r w:rsidRPr="005B0DC0">
        <w:rPr>
          <w:sz w:val="28"/>
          <w:szCs w:val="28"/>
          <w:lang w:val="kk-KZ"/>
        </w:rPr>
        <w:t>30.Аманжолов Қ.  Жауынгерлік туы астында. А., 1994.</w:t>
      </w:r>
    </w:p>
    <w:p w:rsidR="000C75F1" w:rsidRPr="005B0DC0" w:rsidRDefault="000C75F1" w:rsidP="000C75F1">
      <w:pPr>
        <w:pStyle w:val="3"/>
        <w:shd w:val="clear" w:color="auto" w:fill="auto"/>
        <w:tabs>
          <w:tab w:val="left" w:pos="426"/>
          <w:tab w:val="left" w:pos="1288"/>
        </w:tabs>
        <w:spacing w:after="0" w:line="240" w:lineRule="auto"/>
        <w:ind w:firstLine="0"/>
        <w:rPr>
          <w:sz w:val="28"/>
          <w:szCs w:val="28"/>
          <w:lang w:val="kk-KZ"/>
        </w:rPr>
      </w:pPr>
      <w:r w:rsidRPr="005B0DC0">
        <w:rPr>
          <w:sz w:val="28"/>
          <w:szCs w:val="28"/>
          <w:lang w:val="kk-KZ"/>
        </w:rPr>
        <w:t>31.Гумилев</w:t>
      </w:r>
      <w:r w:rsidRPr="005B0DC0">
        <w:rPr>
          <w:sz w:val="28"/>
          <w:szCs w:val="28"/>
          <w:lang w:val="kk-KZ"/>
        </w:rPr>
        <w:tab/>
        <w:t>Л. Н.  Көне түріктер. А., 1994.</w:t>
      </w:r>
    </w:p>
    <w:p w:rsidR="000C75F1" w:rsidRPr="005B0DC0" w:rsidRDefault="000C75F1" w:rsidP="000C75F1">
      <w:pPr>
        <w:pStyle w:val="3"/>
        <w:shd w:val="clear" w:color="auto" w:fill="auto"/>
        <w:tabs>
          <w:tab w:val="left" w:pos="426"/>
          <w:tab w:val="left" w:pos="587"/>
        </w:tabs>
        <w:spacing w:after="0" w:line="240" w:lineRule="auto"/>
        <w:ind w:firstLine="0"/>
        <w:rPr>
          <w:sz w:val="28"/>
          <w:szCs w:val="28"/>
        </w:rPr>
      </w:pPr>
      <w:r w:rsidRPr="005B0DC0">
        <w:rPr>
          <w:sz w:val="28"/>
          <w:szCs w:val="28"/>
          <w:lang w:val="kk-KZ"/>
        </w:rPr>
        <w:t>32.Мұқанов С.  Қазақ қауымы. А., 1995.</w:t>
      </w:r>
    </w:p>
    <w:p w:rsidR="000C75F1" w:rsidRPr="005B0DC0" w:rsidRDefault="000C75F1" w:rsidP="000C75F1">
      <w:pPr>
        <w:pStyle w:val="3"/>
        <w:shd w:val="clear" w:color="auto" w:fill="auto"/>
        <w:tabs>
          <w:tab w:val="left" w:pos="426"/>
          <w:tab w:val="left" w:pos="664"/>
        </w:tabs>
        <w:spacing w:after="0" w:line="240" w:lineRule="auto"/>
        <w:ind w:firstLine="0"/>
        <w:rPr>
          <w:sz w:val="28"/>
          <w:szCs w:val="28"/>
        </w:rPr>
      </w:pPr>
      <w:r w:rsidRPr="005B0DC0">
        <w:rPr>
          <w:sz w:val="28"/>
          <w:szCs w:val="28"/>
          <w:lang w:val="kk-KZ"/>
        </w:rPr>
        <w:t>33.Назарбаев Н. Ә. Тарих  толқынында. А., 1997.</w:t>
      </w:r>
    </w:p>
    <w:p w:rsidR="000C75F1" w:rsidRPr="005B0DC0" w:rsidRDefault="000C75F1" w:rsidP="000C75F1">
      <w:pPr>
        <w:pStyle w:val="3"/>
        <w:shd w:val="clear" w:color="auto" w:fill="auto"/>
        <w:tabs>
          <w:tab w:val="left" w:pos="426"/>
          <w:tab w:val="left" w:pos="664"/>
        </w:tabs>
        <w:spacing w:after="0" w:line="240" w:lineRule="auto"/>
        <w:ind w:firstLine="0"/>
        <w:rPr>
          <w:sz w:val="28"/>
          <w:szCs w:val="28"/>
        </w:rPr>
      </w:pPr>
      <w:r w:rsidRPr="005B0DC0">
        <w:rPr>
          <w:sz w:val="28"/>
          <w:szCs w:val="28"/>
          <w:lang w:val="kk-KZ"/>
        </w:rPr>
        <w:t>34.Нұрпейісов К. Алаш һэм Алашорда. А., 1995.</w:t>
      </w:r>
    </w:p>
    <w:p w:rsidR="000C75F1" w:rsidRPr="005B0DC0" w:rsidRDefault="000C75F1" w:rsidP="000C75F1">
      <w:pPr>
        <w:pStyle w:val="3"/>
        <w:shd w:val="clear" w:color="auto" w:fill="auto"/>
        <w:tabs>
          <w:tab w:val="left" w:pos="426"/>
          <w:tab w:val="left" w:pos="664"/>
        </w:tabs>
        <w:spacing w:after="0" w:line="240" w:lineRule="auto"/>
        <w:ind w:firstLine="0"/>
        <w:rPr>
          <w:sz w:val="28"/>
          <w:szCs w:val="28"/>
          <w:lang w:val="kk-KZ"/>
        </w:rPr>
      </w:pPr>
      <w:r w:rsidRPr="005B0DC0">
        <w:rPr>
          <w:sz w:val="28"/>
          <w:szCs w:val="28"/>
          <w:lang w:val="kk-KZ"/>
        </w:rPr>
        <w:t>35.Назарбаев Н. Ә. Ғасырлар тоғысында. А., 1996.</w:t>
      </w:r>
    </w:p>
    <w:p w:rsidR="000C75F1" w:rsidRPr="005B0DC0" w:rsidRDefault="000C75F1" w:rsidP="000C75F1">
      <w:pPr>
        <w:pStyle w:val="20"/>
        <w:shd w:val="clear" w:color="auto" w:fill="auto"/>
        <w:tabs>
          <w:tab w:val="left" w:pos="426"/>
        </w:tabs>
        <w:spacing w:after="0" w:line="240" w:lineRule="auto"/>
        <w:ind w:firstLine="0"/>
        <w:jc w:val="both"/>
        <w:rPr>
          <w:b w:val="0"/>
          <w:sz w:val="28"/>
          <w:szCs w:val="28"/>
          <w:lang w:val="kk-KZ"/>
        </w:rPr>
      </w:pPr>
      <w:r w:rsidRPr="005B0DC0">
        <w:rPr>
          <w:b w:val="0"/>
          <w:sz w:val="28"/>
          <w:szCs w:val="28"/>
          <w:lang w:val="kk-KZ"/>
        </w:rPr>
        <w:t>36.Байпақов К., Нұржанов А. Ұлы Жібек жолы және ортағасырлық Қазақстан</w:t>
      </w:r>
    </w:p>
    <w:p w:rsidR="000C75F1" w:rsidRPr="005B0DC0" w:rsidRDefault="000C75F1" w:rsidP="000C75F1">
      <w:pPr>
        <w:pStyle w:val="3"/>
        <w:shd w:val="clear" w:color="auto" w:fill="auto"/>
        <w:spacing w:after="0" w:line="240" w:lineRule="auto"/>
        <w:ind w:firstLine="0"/>
        <w:rPr>
          <w:sz w:val="28"/>
          <w:szCs w:val="28"/>
        </w:rPr>
      </w:pPr>
      <w:r>
        <w:rPr>
          <w:rStyle w:val="11"/>
          <w:sz w:val="28"/>
          <w:szCs w:val="28"/>
          <w:lang w:val="kk-KZ"/>
        </w:rPr>
        <w:t>37.</w:t>
      </w:r>
      <w:r w:rsidRPr="005B0DC0">
        <w:rPr>
          <w:rStyle w:val="11"/>
          <w:sz w:val="28"/>
          <w:szCs w:val="28"/>
        </w:rPr>
        <w:t>Әбдірахманов А.</w:t>
      </w:r>
      <w:r w:rsidRPr="005B0DC0">
        <w:rPr>
          <w:sz w:val="28"/>
          <w:szCs w:val="28"/>
        </w:rPr>
        <w:t xml:space="preserve"> Топономика және этимология. Алматы, 1975 ж.</w:t>
      </w:r>
    </w:p>
    <w:p w:rsidR="000C75F1" w:rsidRPr="005B0DC0" w:rsidRDefault="000C75F1" w:rsidP="000C75F1">
      <w:pPr>
        <w:pStyle w:val="3"/>
        <w:shd w:val="clear" w:color="auto" w:fill="auto"/>
        <w:spacing w:after="0" w:line="240" w:lineRule="auto"/>
        <w:ind w:firstLine="0"/>
        <w:rPr>
          <w:sz w:val="28"/>
          <w:szCs w:val="28"/>
        </w:rPr>
      </w:pPr>
      <w:r>
        <w:rPr>
          <w:rStyle w:val="11"/>
          <w:sz w:val="28"/>
          <w:szCs w:val="28"/>
          <w:lang w:val="kk-KZ"/>
        </w:rPr>
        <w:t>38.</w:t>
      </w:r>
      <w:r w:rsidRPr="005B0DC0">
        <w:rPr>
          <w:rStyle w:val="11"/>
          <w:sz w:val="28"/>
          <w:szCs w:val="28"/>
        </w:rPr>
        <w:t>Байбатшаев Ә.</w:t>
      </w:r>
      <w:r w:rsidRPr="005B0DC0">
        <w:rPr>
          <w:sz w:val="28"/>
          <w:szCs w:val="28"/>
        </w:rPr>
        <w:t xml:space="preserve"> Дұрысы: Түлкібасы ма, Түркібасы ма? «Егемен Қазақстан», 1993 ж.</w:t>
      </w:r>
    </w:p>
    <w:p w:rsidR="000C75F1" w:rsidRPr="005B0DC0" w:rsidRDefault="000C75F1" w:rsidP="000C75F1">
      <w:pPr>
        <w:pStyle w:val="3"/>
        <w:shd w:val="clear" w:color="auto" w:fill="auto"/>
        <w:spacing w:after="0" w:line="240" w:lineRule="auto"/>
        <w:ind w:firstLine="0"/>
        <w:rPr>
          <w:sz w:val="28"/>
          <w:szCs w:val="28"/>
        </w:rPr>
      </w:pPr>
      <w:r>
        <w:rPr>
          <w:rStyle w:val="11"/>
          <w:sz w:val="28"/>
          <w:szCs w:val="28"/>
          <w:lang w:val="kk-KZ"/>
        </w:rPr>
        <w:t>39.</w:t>
      </w:r>
      <w:r w:rsidRPr="005B0DC0">
        <w:rPr>
          <w:rStyle w:val="11"/>
          <w:sz w:val="28"/>
          <w:szCs w:val="28"/>
        </w:rPr>
        <w:t>Байбатшаев Ә.</w:t>
      </w:r>
      <w:r w:rsidRPr="005B0DC0">
        <w:rPr>
          <w:sz w:val="28"/>
          <w:szCs w:val="28"/>
        </w:rPr>
        <w:t xml:space="preserve"> Түркібасы - тарихқа тұнған өлке. «Егемен Казақстан», 1994 ж.</w:t>
      </w:r>
    </w:p>
    <w:p w:rsidR="000C75F1" w:rsidRPr="005B0DC0" w:rsidRDefault="000C75F1" w:rsidP="000C75F1">
      <w:pPr>
        <w:pStyle w:val="3"/>
        <w:shd w:val="clear" w:color="auto" w:fill="auto"/>
        <w:spacing w:after="0" w:line="240" w:lineRule="auto"/>
        <w:ind w:firstLine="0"/>
        <w:rPr>
          <w:sz w:val="28"/>
          <w:szCs w:val="28"/>
        </w:rPr>
      </w:pPr>
      <w:r>
        <w:rPr>
          <w:rStyle w:val="11"/>
          <w:sz w:val="28"/>
          <w:szCs w:val="28"/>
          <w:lang w:val="kk-KZ"/>
        </w:rPr>
        <w:t>40.</w:t>
      </w:r>
      <w:r w:rsidRPr="005B0DC0">
        <w:rPr>
          <w:rStyle w:val="11"/>
          <w:sz w:val="28"/>
          <w:szCs w:val="28"/>
        </w:rPr>
        <w:t>Байтанаев Б.</w:t>
      </w:r>
      <w:r w:rsidRPr="005B0DC0">
        <w:rPr>
          <w:sz w:val="28"/>
          <w:szCs w:val="28"/>
        </w:rPr>
        <w:t xml:space="preserve"> Қорқыт ата мазары. «Жібек жолы», 1991 ж.</w:t>
      </w:r>
    </w:p>
    <w:p w:rsidR="000C75F1" w:rsidRPr="005B0DC0" w:rsidRDefault="000C75F1" w:rsidP="000C75F1">
      <w:pPr>
        <w:pStyle w:val="3"/>
        <w:shd w:val="clear" w:color="auto" w:fill="auto"/>
        <w:spacing w:after="0" w:line="240" w:lineRule="auto"/>
        <w:ind w:firstLine="0"/>
        <w:rPr>
          <w:sz w:val="28"/>
          <w:szCs w:val="28"/>
        </w:rPr>
      </w:pPr>
      <w:r>
        <w:rPr>
          <w:rStyle w:val="11"/>
          <w:sz w:val="28"/>
          <w:szCs w:val="28"/>
          <w:lang w:val="kk-KZ"/>
        </w:rPr>
        <w:t>41.</w:t>
      </w:r>
      <w:r w:rsidRPr="005B0DC0">
        <w:rPr>
          <w:rStyle w:val="11"/>
          <w:sz w:val="28"/>
          <w:szCs w:val="28"/>
        </w:rPr>
        <w:t>Бақбергенов С.</w:t>
      </w:r>
      <w:r w:rsidRPr="005B0DC0">
        <w:rPr>
          <w:sz w:val="28"/>
          <w:szCs w:val="28"/>
        </w:rPr>
        <w:t xml:space="preserve"> Бабай Түкті Шашты Әзіз. «Жібек жолы», 1991 ж.</w:t>
      </w:r>
    </w:p>
    <w:p w:rsidR="000C75F1" w:rsidRPr="005B0DC0" w:rsidRDefault="000C75F1" w:rsidP="000C75F1">
      <w:pPr>
        <w:pStyle w:val="3"/>
        <w:shd w:val="clear" w:color="auto" w:fill="auto"/>
        <w:spacing w:after="0" w:line="240" w:lineRule="auto"/>
        <w:ind w:firstLine="0"/>
        <w:rPr>
          <w:sz w:val="28"/>
          <w:szCs w:val="28"/>
        </w:rPr>
      </w:pPr>
      <w:r>
        <w:rPr>
          <w:rStyle w:val="11"/>
          <w:sz w:val="28"/>
          <w:szCs w:val="28"/>
          <w:lang w:val="kk-KZ"/>
        </w:rPr>
        <w:t>42.</w:t>
      </w:r>
      <w:r w:rsidRPr="005B0DC0">
        <w:rPr>
          <w:rStyle w:val="11"/>
          <w:sz w:val="28"/>
          <w:szCs w:val="28"/>
        </w:rPr>
        <w:t>Бекназаров Р.</w:t>
      </w:r>
      <w:r w:rsidRPr="005B0DC0">
        <w:rPr>
          <w:sz w:val="28"/>
          <w:szCs w:val="28"/>
        </w:rPr>
        <w:t xml:space="preserve"> Мәртөбе. Ордабасы.  «Жібек жолы», 1990 ж.</w:t>
      </w:r>
    </w:p>
    <w:p w:rsidR="000C75F1" w:rsidRPr="005B0DC0" w:rsidRDefault="000C75F1" w:rsidP="000C75F1">
      <w:pPr>
        <w:pStyle w:val="3"/>
        <w:shd w:val="clear" w:color="auto" w:fill="auto"/>
        <w:spacing w:after="0" w:line="240" w:lineRule="auto"/>
        <w:ind w:firstLine="0"/>
        <w:rPr>
          <w:sz w:val="28"/>
          <w:szCs w:val="28"/>
        </w:rPr>
      </w:pPr>
      <w:r>
        <w:rPr>
          <w:rStyle w:val="11"/>
          <w:sz w:val="28"/>
          <w:szCs w:val="28"/>
          <w:lang w:val="kk-KZ"/>
        </w:rPr>
        <w:t>43.</w:t>
      </w:r>
      <w:r w:rsidRPr="005B0DC0">
        <w:rPr>
          <w:rStyle w:val="11"/>
          <w:sz w:val="28"/>
          <w:szCs w:val="28"/>
        </w:rPr>
        <w:t xml:space="preserve">Дүйсенбаев Д. </w:t>
      </w:r>
      <w:r w:rsidRPr="005B0DC0">
        <w:rPr>
          <w:sz w:val="28"/>
          <w:szCs w:val="28"/>
        </w:rPr>
        <w:t>Домалақ ана.  Алматы, 1991 ж.</w:t>
      </w:r>
    </w:p>
    <w:p w:rsidR="000C75F1" w:rsidRPr="005B0DC0" w:rsidRDefault="000C75F1" w:rsidP="000C75F1">
      <w:pPr>
        <w:pStyle w:val="3"/>
        <w:shd w:val="clear" w:color="auto" w:fill="auto"/>
        <w:spacing w:after="0" w:line="240" w:lineRule="auto"/>
        <w:ind w:firstLine="0"/>
        <w:rPr>
          <w:sz w:val="28"/>
          <w:szCs w:val="28"/>
        </w:rPr>
      </w:pPr>
      <w:r>
        <w:rPr>
          <w:rStyle w:val="11"/>
          <w:sz w:val="28"/>
          <w:szCs w:val="28"/>
          <w:lang w:val="kk-KZ"/>
        </w:rPr>
        <w:t>44.</w:t>
      </w:r>
      <w:r w:rsidRPr="005B0DC0">
        <w:rPr>
          <w:rStyle w:val="11"/>
          <w:sz w:val="28"/>
          <w:szCs w:val="28"/>
        </w:rPr>
        <w:t xml:space="preserve">Елгин Ю. А. </w:t>
      </w:r>
      <w:r w:rsidRPr="005B0DC0">
        <w:rPr>
          <w:sz w:val="28"/>
          <w:szCs w:val="28"/>
        </w:rPr>
        <w:t>Ишан базар мешіті. «Жібек жолы», 1994 ж.</w:t>
      </w:r>
    </w:p>
    <w:p w:rsidR="000C75F1" w:rsidRPr="005B0DC0" w:rsidRDefault="000C75F1" w:rsidP="000C75F1">
      <w:pPr>
        <w:pStyle w:val="3"/>
        <w:shd w:val="clear" w:color="auto" w:fill="auto"/>
        <w:spacing w:after="0" w:line="240" w:lineRule="auto"/>
        <w:ind w:firstLine="0"/>
        <w:rPr>
          <w:sz w:val="28"/>
          <w:szCs w:val="28"/>
        </w:rPr>
      </w:pPr>
      <w:r>
        <w:rPr>
          <w:rStyle w:val="11"/>
          <w:sz w:val="28"/>
          <w:szCs w:val="28"/>
          <w:lang w:val="kk-KZ"/>
        </w:rPr>
        <w:t>45.</w:t>
      </w:r>
      <w:r w:rsidRPr="005B0DC0">
        <w:rPr>
          <w:rStyle w:val="11"/>
          <w:sz w:val="28"/>
          <w:szCs w:val="28"/>
        </w:rPr>
        <w:t xml:space="preserve">Керімбеков Е. </w:t>
      </w:r>
      <w:r w:rsidRPr="005B0DC0">
        <w:rPr>
          <w:sz w:val="28"/>
          <w:szCs w:val="28"/>
        </w:rPr>
        <w:t>Атаулар сыры. Алматы, 1984 ж.</w:t>
      </w:r>
    </w:p>
    <w:p w:rsidR="000C75F1" w:rsidRDefault="000C75F1" w:rsidP="000C75F1">
      <w:pPr>
        <w:pStyle w:val="3"/>
        <w:shd w:val="clear" w:color="auto" w:fill="auto"/>
        <w:spacing w:after="0" w:line="240" w:lineRule="auto"/>
        <w:ind w:firstLine="0"/>
        <w:rPr>
          <w:sz w:val="28"/>
          <w:szCs w:val="28"/>
          <w:lang w:val="kk-KZ"/>
        </w:rPr>
      </w:pPr>
      <w:r>
        <w:rPr>
          <w:rStyle w:val="11"/>
          <w:sz w:val="28"/>
          <w:szCs w:val="28"/>
          <w:lang w:val="kk-KZ"/>
        </w:rPr>
        <w:t>46.</w:t>
      </w:r>
      <w:r w:rsidRPr="005B0DC0">
        <w:rPr>
          <w:rStyle w:val="11"/>
          <w:sz w:val="28"/>
          <w:szCs w:val="28"/>
        </w:rPr>
        <w:t>Кошкинбаев П.</w:t>
      </w:r>
      <w:r w:rsidRPr="005B0DC0">
        <w:rPr>
          <w:sz w:val="28"/>
          <w:szCs w:val="28"/>
        </w:rPr>
        <w:t>О голодной степи в Кировском районе. Шымкент,1990 ж.</w:t>
      </w:r>
    </w:p>
    <w:p w:rsidR="000C75F1" w:rsidRPr="003E7B70" w:rsidRDefault="000C75F1" w:rsidP="000C75F1">
      <w:pPr>
        <w:pStyle w:val="3"/>
        <w:shd w:val="clear" w:color="auto" w:fill="auto"/>
        <w:spacing w:after="0" w:line="240" w:lineRule="auto"/>
        <w:ind w:firstLine="0"/>
        <w:rPr>
          <w:sz w:val="28"/>
          <w:szCs w:val="28"/>
          <w:lang w:val="kk-KZ"/>
        </w:rPr>
      </w:pPr>
      <w:r>
        <w:rPr>
          <w:sz w:val="28"/>
          <w:szCs w:val="28"/>
          <w:lang w:val="kk-KZ"/>
        </w:rPr>
        <w:t>47.</w:t>
      </w:r>
      <w:r w:rsidRPr="005B0DC0">
        <w:rPr>
          <w:sz w:val="28"/>
          <w:szCs w:val="28"/>
          <w:lang w:val="kk-KZ"/>
        </w:rPr>
        <w:t xml:space="preserve">Қазығұрт баурайындағы  аңыздар (Құрастырған Қ. Тәжиев). </w:t>
      </w:r>
      <w:r w:rsidRPr="003E7B70">
        <w:rPr>
          <w:sz w:val="28"/>
          <w:szCs w:val="28"/>
          <w:lang w:val="kk-KZ"/>
        </w:rPr>
        <w:t>Шымкент, 1993 ж.</w:t>
      </w:r>
    </w:p>
    <w:p w:rsidR="000C75F1" w:rsidRPr="005B0DC0" w:rsidRDefault="000C75F1" w:rsidP="000C75F1">
      <w:pPr>
        <w:pStyle w:val="3"/>
        <w:shd w:val="clear" w:color="auto" w:fill="auto"/>
        <w:spacing w:after="0" w:line="240" w:lineRule="auto"/>
        <w:ind w:firstLine="0"/>
        <w:rPr>
          <w:sz w:val="28"/>
          <w:szCs w:val="28"/>
          <w:lang w:val="kk-KZ"/>
        </w:rPr>
      </w:pPr>
      <w:r>
        <w:rPr>
          <w:sz w:val="28"/>
          <w:szCs w:val="28"/>
          <w:lang w:val="kk-KZ"/>
        </w:rPr>
        <w:t>48.</w:t>
      </w:r>
      <w:r w:rsidRPr="003E7B70">
        <w:rPr>
          <w:sz w:val="28"/>
          <w:szCs w:val="28"/>
          <w:lang w:val="kk-KZ"/>
        </w:rPr>
        <w:t>Қазығұрт - менің елім-ай (Құрастырған С. Қалдықара).Шымкент, 1993 ж.</w:t>
      </w:r>
    </w:p>
    <w:p w:rsidR="000C75F1" w:rsidRPr="005B0DC0" w:rsidRDefault="000C75F1" w:rsidP="000C75F1">
      <w:pPr>
        <w:pStyle w:val="3"/>
        <w:shd w:val="clear" w:color="auto" w:fill="auto"/>
        <w:spacing w:after="0" w:line="240" w:lineRule="auto"/>
        <w:ind w:firstLine="0"/>
        <w:rPr>
          <w:sz w:val="28"/>
          <w:szCs w:val="28"/>
        </w:rPr>
      </w:pPr>
      <w:r>
        <w:rPr>
          <w:rStyle w:val="11"/>
          <w:sz w:val="28"/>
          <w:szCs w:val="28"/>
          <w:lang w:val="kk-KZ"/>
        </w:rPr>
        <w:t>49.</w:t>
      </w:r>
      <w:r w:rsidRPr="005B0DC0">
        <w:rPr>
          <w:rStyle w:val="11"/>
          <w:sz w:val="28"/>
          <w:szCs w:val="28"/>
        </w:rPr>
        <w:t xml:space="preserve">Қожаев М. </w:t>
      </w:r>
      <w:r w:rsidRPr="005B0DC0">
        <w:rPr>
          <w:sz w:val="28"/>
          <w:szCs w:val="28"/>
        </w:rPr>
        <w:t>Арыстанбап.  Алматы, 1992 ж. Отырар. «Жібек жолы», 1993 ж.</w:t>
      </w:r>
    </w:p>
    <w:p w:rsidR="000C75F1" w:rsidRPr="005B0DC0" w:rsidRDefault="000C75F1" w:rsidP="000C75F1">
      <w:pPr>
        <w:pStyle w:val="3"/>
        <w:shd w:val="clear" w:color="auto" w:fill="auto"/>
        <w:spacing w:after="0" w:line="240" w:lineRule="auto"/>
        <w:ind w:right="-2087" w:firstLine="0"/>
        <w:rPr>
          <w:sz w:val="28"/>
          <w:szCs w:val="28"/>
        </w:rPr>
      </w:pPr>
      <w:r>
        <w:rPr>
          <w:rStyle w:val="11"/>
          <w:sz w:val="28"/>
          <w:szCs w:val="28"/>
          <w:lang w:val="kk-KZ"/>
        </w:rPr>
        <w:t>50.</w:t>
      </w:r>
      <w:r w:rsidRPr="005B0DC0">
        <w:rPr>
          <w:rStyle w:val="11"/>
          <w:sz w:val="28"/>
          <w:szCs w:val="28"/>
        </w:rPr>
        <w:t>Легенды</w:t>
      </w:r>
      <w:r w:rsidRPr="005B0DC0">
        <w:rPr>
          <w:sz w:val="28"/>
          <w:szCs w:val="28"/>
        </w:rPr>
        <w:t xml:space="preserve"> (Составл. Н. И. Петрова) Шымкент,1990 ж.</w:t>
      </w:r>
    </w:p>
    <w:p w:rsidR="000C75F1" w:rsidRPr="005B0DC0" w:rsidRDefault="000C75F1" w:rsidP="000C75F1">
      <w:pPr>
        <w:pStyle w:val="3"/>
        <w:shd w:val="clear" w:color="auto" w:fill="auto"/>
        <w:tabs>
          <w:tab w:val="left" w:pos="2324"/>
        </w:tabs>
        <w:spacing w:after="0" w:line="240" w:lineRule="auto"/>
        <w:ind w:right="-2087" w:firstLine="0"/>
        <w:rPr>
          <w:sz w:val="28"/>
          <w:szCs w:val="28"/>
        </w:rPr>
      </w:pPr>
      <w:r>
        <w:rPr>
          <w:sz w:val="28"/>
          <w:szCs w:val="28"/>
          <w:lang w:val="kk-KZ"/>
        </w:rPr>
        <w:t>51.</w:t>
      </w:r>
      <w:r w:rsidRPr="005B0DC0">
        <w:rPr>
          <w:sz w:val="28"/>
          <w:szCs w:val="28"/>
        </w:rPr>
        <w:t>Нұрмаханбетов Н. Қожа Ахмет Иассауи мавзолейі, 1980 ж.</w:t>
      </w:r>
    </w:p>
    <w:p w:rsidR="000C75F1" w:rsidRPr="005B0DC0" w:rsidRDefault="000C75F1" w:rsidP="000C75F1">
      <w:pPr>
        <w:pStyle w:val="3"/>
        <w:shd w:val="clear" w:color="auto" w:fill="auto"/>
        <w:spacing w:after="0" w:line="240" w:lineRule="auto"/>
        <w:ind w:right="-2087" w:firstLine="0"/>
        <w:rPr>
          <w:sz w:val="28"/>
          <w:szCs w:val="28"/>
        </w:rPr>
      </w:pPr>
      <w:r>
        <w:rPr>
          <w:sz w:val="28"/>
          <w:szCs w:val="28"/>
          <w:lang w:val="kk-KZ"/>
        </w:rPr>
        <w:t>52.</w:t>
      </w:r>
      <w:r w:rsidRPr="005B0DC0">
        <w:rPr>
          <w:sz w:val="28"/>
          <w:szCs w:val="28"/>
        </w:rPr>
        <w:t>Оңтүстік  Қазақстан облысы 60 жылда.(Құрастырушылар: Р. Т. Ыбыраев, М</w:t>
      </w:r>
    </w:p>
    <w:p w:rsidR="000C75F1" w:rsidRPr="005B0DC0" w:rsidRDefault="000C75F1" w:rsidP="000C75F1">
      <w:pPr>
        <w:pStyle w:val="3"/>
        <w:shd w:val="clear" w:color="auto" w:fill="auto"/>
        <w:spacing w:after="0" w:line="240" w:lineRule="auto"/>
        <w:ind w:right="-2087" w:firstLine="0"/>
        <w:rPr>
          <w:sz w:val="28"/>
          <w:szCs w:val="28"/>
        </w:rPr>
      </w:pPr>
      <w:r w:rsidRPr="005B0DC0">
        <w:rPr>
          <w:sz w:val="28"/>
          <w:szCs w:val="28"/>
        </w:rPr>
        <w:t>Рүстемов, т. б.). Шымкент, І992 ж.</w:t>
      </w:r>
    </w:p>
    <w:p w:rsidR="000C75F1" w:rsidRPr="005B0DC0" w:rsidRDefault="000C75F1" w:rsidP="000C75F1">
      <w:pPr>
        <w:pStyle w:val="3"/>
        <w:shd w:val="clear" w:color="auto" w:fill="auto"/>
        <w:spacing w:after="0" w:line="240" w:lineRule="auto"/>
        <w:ind w:right="-2087" w:firstLine="0"/>
        <w:rPr>
          <w:sz w:val="28"/>
          <w:szCs w:val="28"/>
        </w:rPr>
      </w:pPr>
      <w:r>
        <w:rPr>
          <w:sz w:val="28"/>
          <w:szCs w:val="28"/>
          <w:lang w:val="kk-KZ"/>
        </w:rPr>
        <w:t>53.</w:t>
      </w:r>
      <w:r w:rsidRPr="005B0DC0">
        <w:rPr>
          <w:sz w:val="28"/>
          <w:szCs w:val="28"/>
        </w:rPr>
        <w:t xml:space="preserve">Орынбаев Ш.  Төле би туралы төрт </w:t>
      </w:r>
      <w:r w:rsidRPr="005B0DC0">
        <w:rPr>
          <w:rStyle w:val="Tahoma75pt"/>
          <w:rFonts w:ascii="Times New Roman" w:hAnsi="Times New Roman" w:cs="Times New Roman"/>
          <w:sz w:val="28"/>
          <w:szCs w:val="28"/>
        </w:rPr>
        <w:t>топшылау.</w:t>
      </w:r>
      <w:r w:rsidRPr="005B0DC0">
        <w:rPr>
          <w:rStyle w:val="Tahoma75pt"/>
          <w:sz w:val="28"/>
          <w:szCs w:val="28"/>
        </w:rPr>
        <w:t xml:space="preserve"> </w:t>
      </w:r>
      <w:r w:rsidRPr="005B0DC0">
        <w:rPr>
          <w:sz w:val="28"/>
          <w:szCs w:val="28"/>
        </w:rPr>
        <w:t>«Жібек  жолы» 1990 ж.</w:t>
      </w:r>
    </w:p>
    <w:p w:rsidR="000C75F1" w:rsidRPr="005B0DC0" w:rsidRDefault="000C75F1" w:rsidP="000C75F1">
      <w:pPr>
        <w:pStyle w:val="3"/>
        <w:shd w:val="clear" w:color="auto" w:fill="auto"/>
        <w:tabs>
          <w:tab w:val="left" w:pos="2396"/>
        </w:tabs>
        <w:spacing w:after="0" w:line="240" w:lineRule="auto"/>
        <w:ind w:right="-2087" w:firstLine="0"/>
        <w:rPr>
          <w:sz w:val="28"/>
          <w:szCs w:val="28"/>
        </w:rPr>
      </w:pPr>
      <w:r>
        <w:rPr>
          <w:sz w:val="28"/>
          <w:szCs w:val="28"/>
          <w:lang w:val="kk-KZ"/>
        </w:rPr>
        <w:t>54.</w:t>
      </w:r>
      <w:r w:rsidRPr="005B0DC0">
        <w:rPr>
          <w:sz w:val="28"/>
          <w:szCs w:val="28"/>
        </w:rPr>
        <w:t>Сайрам тарихы (Құрастырушы  М. Мирхолдоров). Шымкент, 1991 ж.</w:t>
      </w:r>
    </w:p>
    <w:p w:rsidR="000C75F1" w:rsidRPr="005B0DC0" w:rsidRDefault="000C75F1" w:rsidP="000C75F1">
      <w:pPr>
        <w:pStyle w:val="3"/>
        <w:shd w:val="clear" w:color="auto" w:fill="auto"/>
        <w:spacing w:after="0" w:line="240" w:lineRule="auto"/>
        <w:ind w:right="-2087" w:firstLine="0"/>
        <w:rPr>
          <w:sz w:val="28"/>
          <w:szCs w:val="28"/>
        </w:rPr>
      </w:pPr>
      <w:r>
        <w:rPr>
          <w:sz w:val="28"/>
          <w:szCs w:val="28"/>
          <w:lang w:val="kk-KZ"/>
        </w:rPr>
        <w:t>55.</w:t>
      </w:r>
      <w:r w:rsidRPr="005B0DC0">
        <w:rPr>
          <w:sz w:val="28"/>
          <w:szCs w:val="28"/>
        </w:rPr>
        <w:t>Саматов А., Тұрсынбаев Б. Қарамұрт - Кадим юрт. Ташкент. 1991 ж.</w:t>
      </w:r>
    </w:p>
    <w:p w:rsidR="000C75F1" w:rsidRPr="005B0DC0" w:rsidRDefault="000C75F1" w:rsidP="000C75F1">
      <w:pPr>
        <w:pStyle w:val="3"/>
        <w:shd w:val="clear" w:color="auto" w:fill="auto"/>
        <w:spacing w:after="0" w:line="240" w:lineRule="auto"/>
        <w:ind w:right="-2087" w:firstLine="0"/>
        <w:rPr>
          <w:sz w:val="28"/>
          <w:szCs w:val="28"/>
        </w:rPr>
      </w:pPr>
      <w:r>
        <w:rPr>
          <w:sz w:val="28"/>
          <w:szCs w:val="28"/>
          <w:lang w:val="kk-KZ"/>
        </w:rPr>
        <w:t>56.</w:t>
      </w:r>
      <w:r w:rsidRPr="005B0DC0">
        <w:rPr>
          <w:sz w:val="28"/>
          <w:szCs w:val="28"/>
        </w:rPr>
        <w:t xml:space="preserve">Свод памятников истории и культуры Казахстана. (Редакционная коллегия: </w:t>
      </w:r>
    </w:p>
    <w:p w:rsidR="000C75F1" w:rsidRPr="005B0DC0" w:rsidRDefault="000C75F1" w:rsidP="000C75F1">
      <w:pPr>
        <w:pStyle w:val="3"/>
        <w:shd w:val="clear" w:color="auto" w:fill="auto"/>
        <w:spacing w:after="0" w:line="240" w:lineRule="auto"/>
        <w:ind w:right="-2087" w:firstLine="0"/>
        <w:rPr>
          <w:sz w:val="28"/>
          <w:szCs w:val="28"/>
        </w:rPr>
      </w:pPr>
      <w:r>
        <w:rPr>
          <w:sz w:val="28"/>
          <w:szCs w:val="28"/>
          <w:lang w:val="kk-KZ"/>
        </w:rPr>
        <w:t>57.</w:t>
      </w:r>
      <w:r w:rsidRPr="005B0DC0">
        <w:rPr>
          <w:sz w:val="28"/>
          <w:szCs w:val="28"/>
        </w:rPr>
        <w:t xml:space="preserve"> Асылбеков М. X., Акишев К. А., Байпаков К. М. и др.) Алматы, 1994 г.</w:t>
      </w:r>
    </w:p>
    <w:p w:rsidR="000C75F1" w:rsidRPr="005B0DC0" w:rsidRDefault="000C75F1" w:rsidP="000C75F1">
      <w:pPr>
        <w:pStyle w:val="3"/>
        <w:shd w:val="clear" w:color="auto" w:fill="auto"/>
        <w:tabs>
          <w:tab w:val="left" w:pos="2347"/>
        </w:tabs>
        <w:spacing w:after="0" w:line="240" w:lineRule="auto"/>
        <w:ind w:right="-2087" w:firstLine="0"/>
        <w:rPr>
          <w:sz w:val="28"/>
          <w:szCs w:val="28"/>
        </w:rPr>
      </w:pPr>
      <w:r>
        <w:rPr>
          <w:rStyle w:val="21"/>
          <w:sz w:val="28"/>
          <w:szCs w:val="28"/>
        </w:rPr>
        <w:t>58.</w:t>
      </w:r>
      <w:r w:rsidRPr="005B0DC0">
        <w:rPr>
          <w:rStyle w:val="21"/>
          <w:sz w:val="28"/>
          <w:szCs w:val="28"/>
        </w:rPr>
        <w:t xml:space="preserve">Тұрысов </w:t>
      </w:r>
      <w:r w:rsidRPr="005B0DC0">
        <w:rPr>
          <w:sz w:val="28"/>
          <w:szCs w:val="28"/>
        </w:rPr>
        <w:t>Е.Бәйдібек. Шымкент, 1992 ж.</w:t>
      </w:r>
    </w:p>
    <w:p w:rsidR="000C75F1" w:rsidRPr="005B0DC0" w:rsidRDefault="000C75F1" w:rsidP="000C75F1">
      <w:pPr>
        <w:pStyle w:val="3"/>
        <w:shd w:val="clear" w:color="auto" w:fill="auto"/>
        <w:spacing w:after="0" w:line="240" w:lineRule="auto"/>
        <w:ind w:right="-2087" w:firstLine="0"/>
        <w:rPr>
          <w:sz w:val="28"/>
          <w:szCs w:val="28"/>
        </w:rPr>
      </w:pPr>
      <w:r>
        <w:rPr>
          <w:sz w:val="28"/>
          <w:szCs w:val="28"/>
          <w:lang w:val="kk-KZ"/>
        </w:rPr>
        <w:t>59.</w:t>
      </w:r>
      <w:r w:rsidRPr="005B0DC0">
        <w:rPr>
          <w:sz w:val="28"/>
          <w:szCs w:val="28"/>
        </w:rPr>
        <w:t>Хожа Ахмед Яссавий (Құрастырушы М. Мирхолдоров). Шымкент, 1992 ж.</w:t>
      </w:r>
    </w:p>
    <w:p w:rsidR="000C75F1" w:rsidRPr="005B0DC0" w:rsidRDefault="000C75F1" w:rsidP="000C75F1">
      <w:pPr>
        <w:pStyle w:val="3"/>
        <w:shd w:val="clear" w:color="auto" w:fill="auto"/>
        <w:spacing w:after="0" w:line="240" w:lineRule="auto"/>
        <w:ind w:right="-2087" w:firstLine="0"/>
        <w:rPr>
          <w:sz w:val="28"/>
          <w:szCs w:val="28"/>
        </w:rPr>
      </w:pPr>
      <w:r>
        <w:rPr>
          <w:sz w:val="28"/>
          <w:szCs w:val="28"/>
          <w:lang w:val="kk-KZ"/>
        </w:rPr>
        <w:t>60.</w:t>
      </w:r>
      <w:r w:rsidRPr="005B0DC0">
        <w:rPr>
          <w:sz w:val="28"/>
          <w:szCs w:val="28"/>
        </w:rPr>
        <w:t>Ширек ғасыр - шежіре (Құрастырған Ж. Мұқанов).Шымкент, 1994 ж.</w:t>
      </w:r>
    </w:p>
    <w:p w:rsidR="000C75F1" w:rsidRPr="005B0DC0" w:rsidRDefault="000C75F1" w:rsidP="000C75F1">
      <w:pPr>
        <w:pStyle w:val="20"/>
        <w:shd w:val="clear" w:color="auto" w:fill="auto"/>
        <w:spacing w:after="0" w:line="240" w:lineRule="auto"/>
        <w:ind w:left="142" w:firstLine="0"/>
        <w:jc w:val="both"/>
        <w:rPr>
          <w:sz w:val="28"/>
          <w:szCs w:val="28"/>
        </w:rPr>
      </w:pPr>
    </w:p>
    <w:p w:rsidR="000C75F1" w:rsidRPr="005B0DC0" w:rsidRDefault="000C75F1" w:rsidP="000C75F1">
      <w:pPr>
        <w:spacing w:after="0" w:line="240" w:lineRule="auto"/>
        <w:rPr>
          <w:rFonts w:ascii="Times New Roman" w:hAnsi="Times New Roman"/>
          <w:sz w:val="28"/>
          <w:szCs w:val="28"/>
        </w:rPr>
      </w:pPr>
    </w:p>
    <w:p w:rsidR="007B2D7E" w:rsidRDefault="007B2D7E"/>
    <w:sectPr w:rsidR="007B2D7E" w:rsidSect="005261BA">
      <w:pgSz w:w="11906" w:h="16838"/>
      <w:pgMar w:top="1134" w:right="102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Gothic">
    <w:altName w:val="MS Mincho"/>
    <w:panose1 w:val="020B0609070205080204"/>
    <w:charset w:val="80"/>
    <w:family w:val="modern"/>
    <w:notTrueType/>
    <w:pitch w:val="fixed"/>
    <w:sig w:usb0="00000000"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4"/>
  <w:defaultTabStop w:val="708"/>
  <w:characterSpacingControl w:val="doNotCompress"/>
  <w:compat/>
  <w:rsids>
    <w:rsidRoot w:val="000C75F1"/>
    <w:rsid w:val="000C75F1"/>
    <w:rsid w:val="003D75DC"/>
    <w:rsid w:val="007B2D7E"/>
    <w:rsid w:val="00DF11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5F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0C75F1"/>
    <w:rPr>
      <w:rFonts w:ascii="Times New Roman" w:eastAsia="Times New Roman" w:hAnsi="Times New Roman" w:cs="Times New Roman"/>
      <w:sz w:val="18"/>
      <w:szCs w:val="18"/>
      <w:shd w:val="clear" w:color="auto" w:fill="FFFFFF"/>
    </w:rPr>
  </w:style>
  <w:style w:type="character" w:customStyle="1" w:styleId="a4">
    <w:name w:val="Основной текст + Курсив"/>
    <w:basedOn w:val="a3"/>
    <w:rsid w:val="000C75F1"/>
    <w:rPr>
      <w:i/>
      <w:iCs/>
      <w:color w:val="000000"/>
      <w:spacing w:val="0"/>
      <w:w w:val="100"/>
      <w:position w:val="0"/>
      <w:lang w:val="kk-KZ"/>
    </w:rPr>
  </w:style>
  <w:style w:type="paragraph" w:customStyle="1" w:styleId="3">
    <w:name w:val="Основной текст3"/>
    <w:basedOn w:val="a"/>
    <w:link w:val="a3"/>
    <w:rsid w:val="000C75F1"/>
    <w:pPr>
      <w:widowControl w:val="0"/>
      <w:shd w:val="clear" w:color="auto" w:fill="FFFFFF"/>
      <w:spacing w:line="221" w:lineRule="exact"/>
      <w:ind w:hanging="380"/>
      <w:jc w:val="both"/>
    </w:pPr>
    <w:rPr>
      <w:rFonts w:ascii="Times New Roman" w:eastAsia="Times New Roman" w:hAnsi="Times New Roman"/>
      <w:sz w:val="18"/>
      <w:szCs w:val="18"/>
    </w:rPr>
  </w:style>
  <w:style w:type="character" w:customStyle="1" w:styleId="2">
    <w:name w:val="Основной текст (2)_"/>
    <w:basedOn w:val="a0"/>
    <w:link w:val="20"/>
    <w:rsid w:val="000C75F1"/>
    <w:rPr>
      <w:rFonts w:ascii="Times New Roman" w:eastAsia="Times New Roman" w:hAnsi="Times New Roman" w:cs="Times New Roman"/>
      <w:b/>
      <w:bCs/>
      <w:sz w:val="18"/>
      <w:szCs w:val="18"/>
      <w:shd w:val="clear" w:color="auto" w:fill="FFFFFF"/>
    </w:rPr>
  </w:style>
  <w:style w:type="paragraph" w:customStyle="1" w:styleId="20">
    <w:name w:val="Основной текст (2)"/>
    <w:basedOn w:val="a"/>
    <w:link w:val="2"/>
    <w:rsid w:val="000C75F1"/>
    <w:pPr>
      <w:widowControl w:val="0"/>
      <w:shd w:val="clear" w:color="auto" w:fill="FFFFFF"/>
      <w:spacing w:line="0" w:lineRule="atLeast"/>
      <w:ind w:hanging="1440"/>
      <w:jc w:val="center"/>
    </w:pPr>
    <w:rPr>
      <w:rFonts w:ascii="Times New Roman" w:eastAsia="Times New Roman" w:hAnsi="Times New Roman"/>
      <w:b/>
      <w:bCs/>
      <w:sz w:val="18"/>
      <w:szCs w:val="18"/>
    </w:rPr>
  </w:style>
  <w:style w:type="character" w:customStyle="1" w:styleId="30">
    <w:name w:val="Основной текст (3)_"/>
    <w:basedOn w:val="a0"/>
    <w:link w:val="31"/>
    <w:rsid w:val="000C75F1"/>
    <w:rPr>
      <w:rFonts w:ascii="Times New Roman" w:eastAsia="Times New Roman" w:hAnsi="Times New Roman"/>
      <w:i/>
      <w:iCs/>
      <w:sz w:val="18"/>
      <w:szCs w:val="18"/>
      <w:shd w:val="clear" w:color="auto" w:fill="FFFFFF"/>
    </w:rPr>
  </w:style>
  <w:style w:type="paragraph" w:customStyle="1" w:styleId="31">
    <w:name w:val="Основной текст (3)"/>
    <w:basedOn w:val="a"/>
    <w:link w:val="30"/>
    <w:rsid w:val="000C75F1"/>
    <w:pPr>
      <w:widowControl w:val="0"/>
      <w:shd w:val="clear" w:color="auto" w:fill="FFFFFF"/>
      <w:spacing w:after="0" w:line="226" w:lineRule="exact"/>
    </w:pPr>
    <w:rPr>
      <w:rFonts w:ascii="Times New Roman" w:eastAsia="Times New Roman" w:hAnsi="Times New Roman" w:cstheme="minorBidi"/>
      <w:i/>
      <w:iCs/>
      <w:sz w:val="18"/>
      <w:szCs w:val="18"/>
    </w:rPr>
  </w:style>
  <w:style w:type="character" w:customStyle="1" w:styleId="5">
    <w:name w:val="Основной текст (5)_"/>
    <w:basedOn w:val="a0"/>
    <w:link w:val="50"/>
    <w:rsid w:val="000C75F1"/>
    <w:rPr>
      <w:rFonts w:ascii="Times New Roman" w:eastAsia="Times New Roman" w:hAnsi="Times New Roman"/>
      <w:sz w:val="17"/>
      <w:szCs w:val="17"/>
      <w:shd w:val="clear" w:color="auto" w:fill="FFFFFF"/>
    </w:rPr>
  </w:style>
  <w:style w:type="paragraph" w:customStyle="1" w:styleId="50">
    <w:name w:val="Основной текст (5)"/>
    <w:basedOn w:val="a"/>
    <w:link w:val="5"/>
    <w:rsid w:val="000C75F1"/>
    <w:pPr>
      <w:widowControl w:val="0"/>
      <w:shd w:val="clear" w:color="auto" w:fill="FFFFFF"/>
      <w:spacing w:after="0" w:line="0" w:lineRule="atLeast"/>
      <w:ind w:firstLine="380"/>
      <w:jc w:val="both"/>
    </w:pPr>
    <w:rPr>
      <w:rFonts w:ascii="Times New Roman" w:eastAsia="Times New Roman" w:hAnsi="Times New Roman" w:cstheme="minorBidi"/>
      <w:sz w:val="17"/>
      <w:szCs w:val="17"/>
    </w:rPr>
  </w:style>
  <w:style w:type="character" w:customStyle="1" w:styleId="6">
    <w:name w:val="Основной текст (6)_"/>
    <w:basedOn w:val="a0"/>
    <w:link w:val="60"/>
    <w:rsid w:val="000C75F1"/>
    <w:rPr>
      <w:rFonts w:ascii="Times New Roman" w:eastAsia="Times New Roman" w:hAnsi="Times New Roman"/>
      <w:sz w:val="18"/>
      <w:szCs w:val="18"/>
      <w:shd w:val="clear" w:color="auto" w:fill="FFFFFF"/>
    </w:rPr>
  </w:style>
  <w:style w:type="paragraph" w:customStyle="1" w:styleId="60">
    <w:name w:val="Основной текст (6)"/>
    <w:basedOn w:val="a"/>
    <w:link w:val="6"/>
    <w:rsid w:val="000C75F1"/>
    <w:pPr>
      <w:widowControl w:val="0"/>
      <w:shd w:val="clear" w:color="auto" w:fill="FFFFFF"/>
      <w:spacing w:after="0" w:line="221" w:lineRule="exact"/>
    </w:pPr>
    <w:rPr>
      <w:rFonts w:ascii="Times New Roman" w:eastAsia="Times New Roman" w:hAnsi="Times New Roman" w:cstheme="minorBidi"/>
      <w:sz w:val="18"/>
      <w:szCs w:val="18"/>
    </w:rPr>
  </w:style>
  <w:style w:type="character" w:customStyle="1" w:styleId="61">
    <w:name w:val="Основной текст (6) + Курсив"/>
    <w:basedOn w:val="6"/>
    <w:rsid w:val="000C75F1"/>
    <w:rPr>
      <w:rFonts w:cs="Times New Roman"/>
      <w:i/>
      <w:iCs/>
      <w:color w:val="000000"/>
      <w:spacing w:val="0"/>
      <w:w w:val="100"/>
      <w:position w:val="0"/>
      <w:lang w:val="kk-KZ"/>
    </w:rPr>
  </w:style>
  <w:style w:type="character" w:customStyle="1" w:styleId="85pt">
    <w:name w:val="Основной текст + 8;5 pt"/>
    <w:basedOn w:val="a3"/>
    <w:rsid w:val="000C75F1"/>
    <w:rPr>
      <w:b w:val="0"/>
      <w:bCs w:val="0"/>
      <w:i w:val="0"/>
      <w:iCs w:val="0"/>
      <w:smallCaps w:val="0"/>
      <w:strike w:val="0"/>
      <w:color w:val="000000"/>
      <w:spacing w:val="0"/>
      <w:w w:val="100"/>
      <w:position w:val="0"/>
      <w:sz w:val="17"/>
      <w:szCs w:val="17"/>
      <w:u w:val="none"/>
      <w:lang w:val="kk-KZ"/>
    </w:rPr>
  </w:style>
  <w:style w:type="character" w:customStyle="1" w:styleId="95pt">
    <w:name w:val="Основной текст + 9;5 pt"/>
    <w:basedOn w:val="a3"/>
    <w:rsid w:val="000C75F1"/>
    <w:rPr>
      <w:b w:val="0"/>
      <w:bCs w:val="0"/>
      <w:i w:val="0"/>
      <w:iCs w:val="0"/>
      <w:smallCaps w:val="0"/>
      <w:strike w:val="0"/>
      <w:color w:val="000000"/>
      <w:spacing w:val="0"/>
      <w:w w:val="100"/>
      <w:position w:val="0"/>
      <w:sz w:val="19"/>
      <w:szCs w:val="19"/>
      <w:u w:val="none"/>
      <w:lang w:val="kk-KZ"/>
    </w:rPr>
  </w:style>
  <w:style w:type="character" w:customStyle="1" w:styleId="MSGothic13pt">
    <w:name w:val="Основной текст + MS Gothic;13 pt"/>
    <w:basedOn w:val="a3"/>
    <w:rsid w:val="000C75F1"/>
    <w:rPr>
      <w:rFonts w:ascii="MS Gothic" w:eastAsia="MS Gothic" w:hAnsi="MS Gothic" w:cs="MS Gothic"/>
      <w:b w:val="0"/>
      <w:bCs w:val="0"/>
      <w:i w:val="0"/>
      <w:iCs w:val="0"/>
      <w:smallCaps w:val="0"/>
      <w:strike w:val="0"/>
      <w:color w:val="000000"/>
      <w:spacing w:val="0"/>
      <w:w w:val="100"/>
      <w:position w:val="0"/>
      <w:sz w:val="26"/>
      <w:szCs w:val="26"/>
      <w:u w:val="none"/>
    </w:rPr>
  </w:style>
  <w:style w:type="character" w:customStyle="1" w:styleId="1">
    <w:name w:val="Заголовок №1_"/>
    <w:link w:val="10"/>
    <w:rsid w:val="000C75F1"/>
    <w:rPr>
      <w:rFonts w:ascii="Times New Roman" w:eastAsia="Times New Roman" w:hAnsi="Times New Roman"/>
      <w:b/>
      <w:bCs/>
      <w:spacing w:val="8"/>
      <w:sz w:val="21"/>
      <w:szCs w:val="21"/>
      <w:shd w:val="clear" w:color="auto" w:fill="FFFFFF"/>
    </w:rPr>
  </w:style>
  <w:style w:type="paragraph" w:customStyle="1" w:styleId="10">
    <w:name w:val="Заголовок №1"/>
    <w:basedOn w:val="a"/>
    <w:link w:val="1"/>
    <w:rsid w:val="000C75F1"/>
    <w:pPr>
      <w:widowControl w:val="0"/>
      <w:shd w:val="clear" w:color="auto" w:fill="FFFFFF"/>
      <w:spacing w:before="240" w:after="0" w:line="274" w:lineRule="exact"/>
      <w:ind w:hanging="340"/>
      <w:jc w:val="both"/>
      <w:outlineLvl w:val="0"/>
    </w:pPr>
    <w:rPr>
      <w:rFonts w:ascii="Times New Roman" w:eastAsia="Times New Roman" w:hAnsi="Times New Roman" w:cstheme="minorBidi"/>
      <w:b/>
      <w:bCs/>
      <w:spacing w:val="8"/>
      <w:sz w:val="21"/>
      <w:szCs w:val="21"/>
    </w:rPr>
  </w:style>
  <w:style w:type="paragraph" w:styleId="a5">
    <w:name w:val="Balloon Text"/>
    <w:basedOn w:val="a"/>
    <w:link w:val="a6"/>
    <w:uiPriority w:val="99"/>
    <w:semiHidden/>
    <w:unhideWhenUsed/>
    <w:rsid w:val="000C75F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C75F1"/>
    <w:rPr>
      <w:rFonts w:ascii="Tahoma" w:eastAsia="Calibri" w:hAnsi="Tahoma" w:cs="Tahoma"/>
      <w:sz w:val="16"/>
      <w:szCs w:val="16"/>
    </w:rPr>
  </w:style>
  <w:style w:type="paragraph" w:styleId="a7">
    <w:name w:val="List Paragraph"/>
    <w:aliases w:val="маркированный"/>
    <w:basedOn w:val="a"/>
    <w:link w:val="a8"/>
    <w:uiPriority w:val="99"/>
    <w:unhideWhenUsed/>
    <w:qFormat/>
    <w:rsid w:val="000C75F1"/>
    <w:pPr>
      <w:ind w:left="720"/>
      <w:contextualSpacing/>
    </w:pPr>
    <w:rPr>
      <w:rFonts w:ascii="Consolas" w:eastAsia="Consolas" w:hAnsi="Consolas"/>
      <w:sz w:val="20"/>
      <w:szCs w:val="20"/>
      <w:lang w:val="en-US"/>
    </w:rPr>
  </w:style>
  <w:style w:type="character" w:customStyle="1" w:styleId="a8">
    <w:name w:val="Абзац списка Знак"/>
    <w:aliases w:val="маркированный Знак"/>
    <w:link w:val="a7"/>
    <w:uiPriority w:val="99"/>
    <w:rsid w:val="000C75F1"/>
    <w:rPr>
      <w:rFonts w:ascii="Consolas" w:eastAsia="Consolas" w:hAnsi="Consolas" w:cs="Times New Roman"/>
      <w:sz w:val="20"/>
      <w:szCs w:val="20"/>
      <w:lang w:val="en-US"/>
    </w:rPr>
  </w:style>
  <w:style w:type="character" w:styleId="a9">
    <w:name w:val="Hyperlink"/>
    <w:uiPriority w:val="99"/>
    <w:unhideWhenUsed/>
    <w:rsid w:val="000C75F1"/>
    <w:rPr>
      <w:color w:val="0000FF"/>
      <w:u w:val="single"/>
    </w:rPr>
  </w:style>
  <w:style w:type="table" w:styleId="aa">
    <w:name w:val="Table Grid"/>
    <w:basedOn w:val="a1"/>
    <w:uiPriority w:val="39"/>
    <w:rsid w:val="000C75F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link w:val="ac"/>
    <w:uiPriority w:val="99"/>
    <w:unhideWhenUsed/>
    <w:rsid w:val="000C75F1"/>
    <w:pPr>
      <w:spacing w:after="120"/>
      <w:ind w:left="283"/>
    </w:pPr>
    <w:rPr>
      <w:rFonts w:ascii="Consolas" w:eastAsia="Consolas" w:hAnsi="Consolas"/>
      <w:lang w:val="en-US"/>
    </w:rPr>
  </w:style>
  <w:style w:type="character" w:customStyle="1" w:styleId="ac">
    <w:name w:val="Основной текст с отступом Знак"/>
    <w:basedOn w:val="a0"/>
    <w:link w:val="ab"/>
    <w:uiPriority w:val="99"/>
    <w:rsid w:val="000C75F1"/>
    <w:rPr>
      <w:rFonts w:ascii="Consolas" w:eastAsia="Consolas" w:hAnsi="Consolas" w:cs="Times New Roman"/>
      <w:lang w:val="en-US"/>
    </w:rPr>
  </w:style>
  <w:style w:type="character" w:customStyle="1" w:styleId="10pt">
    <w:name w:val="Основной текст + 10 pt;Полужирный"/>
    <w:basedOn w:val="a3"/>
    <w:rsid w:val="000C75F1"/>
    <w:rPr>
      <w:b/>
      <w:bCs/>
      <w:color w:val="000000"/>
      <w:spacing w:val="0"/>
      <w:w w:val="100"/>
      <w:position w:val="0"/>
      <w:sz w:val="20"/>
      <w:szCs w:val="20"/>
      <w:lang w:val="kk-KZ"/>
    </w:rPr>
  </w:style>
  <w:style w:type="character" w:customStyle="1" w:styleId="MSGothic10pt">
    <w:name w:val="Основной текст + MS Gothic;10 pt"/>
    <w:basedOn w:val="a3"/>
    <w:rsid w:val="000C75F1"/>
    <w:rPr>
      <w:rFonts w:ascii="MS Gothic" w:eastAsia="MS Gothic" w:hAnsi="MS Gothic" w:cs="MS Gothic"/>
      <w:color w:val="000000"/>
      <w:spacing w:val="0"/>
      <w:w w:val="100"/>
      <w:position w:val="0"/>
      <w:sz w:val="20"/>
      <w:szCs w:val="20"/>
    </w:rPr>
  </w:style>
  <w:style w:type="character" w:customStyle="1" w:styleId="11">
    <w:name w:val="Основной текст1"/>
    <w:basedOn w:val="a0"/>
    <w:rsid w:val="000C75F1"/>
    <w:rPr>
      <w:rFonts w:ascii="Times New Roman" w:eastAsia="Times New Roman" w:hAnsi="Times New Roman" w:cs="Times New Roman"/>
      <w:b w:val="0"/>
      <w:bCs w:val="0"/>
      <w:i w:val="0"/>
      <w:iCs w:val="0"/>
      <w:smallCaps w:val="0"/>
      <w:strike w:val="0"/>
      <w:sz w:val="16"/>
      <w:szCs w:val="16"/>
      <w:u w:val="none"/>
    </w:rPr>
  </w:style>
  <w:style w:type="character" w:customStyle="1" w:styleId="Tahoma75pt">
    <w:name w:val="Основной текст + Tahoma;7;5 pt"/>
    <w:basedOn w:val="a3"/>
    <w:rsid w:val="000C75F1"/>
    <w:rPr>
      <w:rFonts w:ascii="Tahoma" w:eastAsia="Tahoma" w:hAnsi="Tahoma" w:cs="Tahoma"/>
      <w:b w:val="0"/>
      <w:bCs w:val="0"/>
      <w:i w:val="0"/>
      <w:iCs w:val="0"/>
      <w:smallCaps w:val="0"/>
      <w:strike w:val="0"/>
      <w:color w:val="000000"/>
      <w:spacing w:val="0"/>
      <w:w w:val="100"/>
      <w:position w:val="0"/>
      <w:sz w:val="15"/>
      <w:szCs w:val="15"/>
      <w:u w:val="none"/>
      <w:lang w:val="kk-KZ"/>
    </w:rPr>
  </w:style>
  <w:style w:type="character" w:customStyle="1" w:styleId="21">
    <w:name w:val="Основной текст2"/>
    <w:basedOn w:val="a3"/>
    <w:rsid w:val="000C75F1"/>
    <w:rPr>
      <w:b w:val="0"/>
      <w:bCs w:val="0"/>
      <w:i w:val="0"/>
      <w:iCs w:val="0"/>
      <w:smallCaps w:val="0"/>
      <w:strike w:val="0"/>
      <w:color w:val="000000"/>
      <w:spacing w:val="0"/>
      <w:w w:val="100"/>
      <w:position w:val="0"/>
      <w:sz w:val="16"/>
      <w:szCs w:val="16"/>
      <w:u w:val="none"/>
      <w:lang w:val="kk-K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6%D2%B1%D0%BB%D0%B4%D1%8B%D0%B7" TargetMode="External"/><Relationship Id="rId13" Type="http://schemas.openxmlformats.org/officeDocument/2006/relationships/hyperlink" Target="https://kk.wikipedia.org/wiki/%D2%9A%D1%8B%D1%81" TargetMode="External"/><Relationship Id="rId18" Type="http://schemas.openxmlformats.org/officeDocument/2006/relationships/hyperlink" Target="https://kk.wikipedia.org/wiki/%D0%96%D0%B5%D1%82%D1%96%D2%9B%D0%B0%D1%80%D0%B0%D2%9B%D1%88%D1%8B" TargetMode="External"/><Relationship Id="rId26" Type="http://schemas.openxmlformats.org/officeDocument/2006/relationships/hyperlink" Target="http://www.gpedia.com/kk/gpedia/%D0%9C%D2%B1%D1%85%D1%82%D0%B0%D1%80_%D0%9C%D0%B0%D2%93%D0%B0%D1%83%D0%B8%D0%BD" TargetMode="External"/><Relationship Id="rId3" Type="http://schemas.openxmlformats.org/officeDocument/2006/relationships/webSettings" Target="webSettings.xml"/><Relationship Id="rId21" Type="http://schemas.openxmlformats.org/officeDocument/2006/relationships/hyperlink" Target="https://kk.wikipedia.org/wiki/%D0%A1%D2%AF%D0%BC%D0%B1%D1%96%D0%BB%D0%B5" TargetMode="External"/><Relationship Id="rId7" Type="http://schemas.openxmlformats.org/officeDocument/2006/relationships/hyperlink" Target="https://kk.wikipedia.org/wiki/%D0%A2%D0%B0%D0%B1%D0%B8%D2%93%D0%B0%D1%82" TargetMode="External"/><Relationship Id="rId12" Type="http://schemas.openxmlformats.org/officeDocument/2006/relationships/hyperlink" Target="https://kk.wikipedia.org/wiki/%D0%96%D0%B0%D0%B7" TargetMode="External"/><Relationship Id="rId17" Type="http://schemas.openxmlformats.org/officeDocument/2006/relationships/hyperlink" Target="https://kk.wikipedia.org/wiki/%D0%A2%D0%B5%D0%BC%D1%96%D1%80%D2%9B%D0%B0%D0%B7%D1%8B%D2%9B" TargetMode="External"/><Relationship Id="rId25" Type="http://schemas.openxmlformats.org/officeDocument/2006/relationships/hyperlink" Target="http://www.gpedia.com/kk/gpedia/%D0%9C%D0%B0%D1%80%D0%B4%D0%B0%D0%BD_%D0%9A%D0%B5%D0%BB%D0%B4%D1%96%D0%B1%D0%B0%D0%B9%D2%B1%D0%BB%D1%8B_%D0%91%D0%B0%D0%B9%D0%B4%D1%96%D0%BB%D0%B4%D0%B0%D0%B5%D0%B2" TargetMode="External"/><Relationship Id="rId2" Type="http://schemas.openxmlformats.org/officeDocument/2006/relationships/settings" Target="settings.xml"/><Relationship Id="rId16" Type="http://schemas.openxmlformats.org/officeDocument/2006/relationships/hyperlink" Target="https://kk.wikipedia.org/w/index.php?title=%D0%A8%D0%B0%D1%80%D1%83%D0%B0%D1%88%D1%8B%D0%BB%D1%8B%D2%93%D1%8B&amp;action=edit&amp;redlink=1" TargetMode="External"/><Relationship Id="rId20" Type="http://schemas.openxmlformats.org/officeDocument/2006/relationships/hyperlink" Target="https://kk.wikipedia.org/w/index.php?title=%D2%9A%D1%8B%D0%B7%D1%8B%D0%BB_%D0%B6%D2%B1%D0%BB%D0%B4%D1%8B%D0%B7&amp;action=edit&amp;redlink=1" TargetMode="External"/><Relationship Id="rId29" Type="http://schemas.openxmlformats.org/officeDocument/2006/relationships/hyperlink" Target="https://massaget.kz/%20layfstayl/debiet/%20bauyirjan_momyishulyi/35450/" TargetMode="External"/><Relationship Id="rId1" Type="http://schemas.openxmlformats.org/officeDocument/2006/relationships/styles" Target="styles.xml"/><Relationship Id="rId6" Type="http://schemas.openxmlformats.org/officeDocument/2006/relationships/hyperlink" Target="https://kk.wikipedia.org/wiki/%D2%9A%D0%B0%D0%B7%D0%B0%D2%9B" TargetMode="External"/><Relationship Id="rId11" Type="http://schemas.openxmlformats.org/officeDocument/2006/relationships/hyperlink" Target="https://kk.wikipedia.org/wiki/%D0%A2%D2%AF%D0%BD" TargetMode="External"/><Relationship Id="rId24" Type="http://schemas.openxmlformats.org/officeDocument/2006/relationships/hyperlink" Target="https://kk.wikipedia.org/wiki/%D0%9C%D2%AF%D1%88%D0%B5%D0%BB" TargetMode="External"/><Relationship Id="rId32"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hyperlink" Target="https://kk.wikipedia.org/wiki/%D0%9A%D3%A9%D0%BA%D1%82%D0%B5%D0%BC" TargetMode="External"/><Relationship Id="rId23" Type="http://schemas.openxmlformats.org/officeDocument/2006/relationships/hyperlink" Target="https://kk.wikipedia.org/wiki/%D0%A2%D0%B0%D1%80%D0%B0%D0%B7%D1%8B" TargetMode="External"/><Relationship Id="rId28" Type="http://schemas.openxmlformats.org/officeDocument/2006/relationships/hyperlink" Target="http://www.gpedia.com/kk/gpedia/1984_%D0%B6%D1%8B%D0%BB" TargetMode="External"/><Relationship Id="rId10" Type="http://schemas.openxmlformats.org/officeDocument/2006/relationships/hyperlink" Target="https://kk.wikipedia.org/wiki/%D0%9A%D2%AF%D0%BD" TargetMode="External"/><Relationship Id="rId19" Type="http://schemas.openxmlformats.org/officeDocument/2006/relationships/hyperlink" Target="https://kk.wikipedia.org/wiki/%D0%95%D1%81%D0%B5%D0%BA%D2%9B%D1%8B%D1%80%D2%93%D0%B0%D0%BD" TargetMode="External"/><Relationship Id="rId31"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s://kk.wikipedia.org/wiki/%D0%90%D1%81%D1%82%D1%80%D0%BE%D0%BD%D0%BE%D0%BC%D0%B8%D1%8F" TargetMode="External"/><Relationship Id="rId14" Type="http://schemas.openxmlformats.org/officeDocument/2006/relationships/hyperlink" Target="https://kk.wikipedia.org/wiki/%D0%9A%D2%AF%D0%B7" TargetMode="External"/><Relationship Id="rId22" Type="http://schemas.openxmlformats.org/officeDocument/2006/relationships/hyperlink" Target="https://kk.wikipedia.org/wiki/%D2%AE%D1%80%D0%BA%D0%B5%D1%80" TargetMode="External"/><Relationship Id="rId27" Type="http://schemas.openxmlformats.org/officeDocument/2006/relationships/hyperlink" Target="http://www.gpedia.com/kk/gpedia/%D0%96%D0%B0%D0%B7%D1%83%D1%88%D1%8B_%D0%B1%D0%B0%D1%81%D0%BF%D0%B0%D1%81%D1%8B" TargetMode="External"/><Relationship Id="rId30" Type="http://schemas.openxmlformats.org/officeDocument/2006/relationships/hyperlink" Target="http://www.kazakparat.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12150</Words>
  <Characters>69258</Characters>
  <Application>Microsoft Office Word</Application>
  <DocSecurity>0</DocSecurity>
  <Lines>577</Lines>
  <Paragraphs>162</Paragraphs>
  <ScaleCrop>false</ScaleCrop>
  <Company>Reanimator Extreme Edition</Company>
  <LinksUpToDate>false</LinksUpToDate>
  <CharactersWithSpaces>81246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cp:revision>
  <dcterms:created xsi:type="dcterms:W3CDTF">2021-02-02T19:02:00Z</dcterms:created>
  <dcterms:modified xsi:type="dcterms:W3CDTF">2021-02-02T19:02:00Z</dcterms:modified>
</cp:coreProperties>
</file>